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2C1E3" w14:textId="77777777" w:rsidR="00DF10CC" w:rsidRDefault="00000000">
      <w:pPr>
        <w:spacing w:line="360" w:lineRule="auto"/>
        <w:ind w:firstLineChars="200" w:firstLine="723"/>
        <w:jc w:val="center"/>
        <w:rPr>
          <w:rFonts w:asciiTheme="majorEastAsia" w:eastAsiaTheme="majorEastAsia" w:hAnsiTheme="majorEastAsia" w:hint="eastAsia"/>
          <w:b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sz w:val="36"/>
          <w:szCs w:val="36"/>
        </w:rPr>
        <w:t>联东船代进口EDO备案指南</w:t>
      </w:r>
    </w:p>
    <w:p w14:paraId="25C4EBF2" w14:textId="77777777" w:rsidR="00DF10CC" w:rsidRDefault="00000000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一、注册和备案</w:t>
      </w:r>
    </w:p>
    <w:p w14:paraId="0E9C6B86" w14:textId="77777777" w:rsidR="00DF10CC" w:rsidRDefault="00000000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>
        <w:rPr>
          <w:rFonts w:hint="eastAsia"/>
          <w:sz w:val="28"/>
          <w:szCs w:val="28"/>
        </w:rPr>
        <w:t>打开联东网页</w:t>
      </w:r>
      <w:r>
        <w:rPr>
          <w:rFonts w:hint="eastAsia"/>
          <w:sz w:val="28"/>
          <w:szCs w:val="28"/>
          <w:u w:val="single"/>
        </w:rPr>
        <w:t>www.</w:t>
      </w:r>
      <w:r>
        <w:rPr>
          <w:sz w:val="28"/>
          <w:szCs w:val="28"/>
          <w:u w:val="single"/>
        </w:rPr>
        <w:t>lindomsc.com</w:t>
      </w:r>
      <w:r>
        <w:rPr>
          <w:rFonts w:hint="eastAsia"/>
          <w:sz w:val="28"/>
          <w:szCs w:val="28"/>
        </w:rPr>
        <w:t>-</w:t>
      </w:r>
      <w:r>
        <w:rPr>
          <w:rFonts w:hint="eastAsia"/>
          <w:sz w:val="28"/>
          <w:szCs w:val="28"/>
        </w:rPr>
        <w:t>联东</w:t>
      </w:r>
      <w:r>
        <w:rPr>
          <w:sz w:val="28"/>
          <w:szCs w:val="28"/>
        </w:rPr>
        <w:t>系统</w:t>
      </w:r>
      <w:r>
        <w:rPr>
          <w:rFonts w:hint="eastAsia"/>
          <w:sz w:val="28"/>
          <w:szCs w:val="28"/>
        </w:rPr>
        <w:t>-</w:t>
      </w:r>
      <w:r>
        <w:rPr>
          <w:rFonts w:hint="eastAsia"/>
          <w:sz w:val="28"/>
          <w:szCs w:val="28"/>
        </w:rPr>
        <w:t>新舱单</w:t>
      </w:r>
      <w:r>
        <w:rPr>
          <w:rFonts w:hint="eastAsia"/>
          <w:sz w:val="28"/>
          <w:szCs w:val="28"/>
        </w:rPr>
        <w:t>/</w:t>
      </w:r>
      <w:r>
        <w:rPr>
          <w:sz w:val="28"/>
          <w:szCs w:val="28"/>
        </w:rPr>
        <w:t>进口提货单</w:t>
      </w:r>
      <w:r>
        <w:rPr>
          <w:rFonts w:hint="eastAsia"/>
          <w:sz w:val="28"/>
          <w:szCs w:val="28"/>
        </w:rPr>
        <w:t>，点击立即注册注册账号。</w:t>
      </w:r>
    </w:p>
    <w:p w14:paraId="21D5A788" w14:textId="77777777" w:rsidR="00DF10CC" w:rsidRDefault="00000000">
      <w:pPr>
        <w:spacing w:line="360" w:lineRule="auto"/>
        <w:ind w:firstLineChars="200" w:firstLine="56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114300" distR="114300" wp14:anchorId="784D4A35" wp14:editId="4824CC56">
            <wp:extent cx="5256530" cy="1426845"/>
            <wp:effectExtent l="0" t="0" r="127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142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46BFED76" wp14:editId="4C05A920">
            <wp:extent cx="1758315" cy="2416810"/>
            <wp:effectExtent l="0" t="0" r="6985" b="889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58315" cy="24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103601A0" wp14:editId="02E9182B">
            <wp:extent cx="2864485" cy="2437765"/>
            <wp:effectExtent l="0" t="0" r="5715" b="63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rcRect r="24882"/>
                    <a:stretch>
                      <a:fillRect/>
                    </a:stretch>
                  </pic:blipFill>
                  <pic:spPr>
                    <a:xfrm>
                      <a:off x="0" y="0"/>
                      <a:ext cx="2864485" cy="243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8DA8F" w14:textId="77777777" w:rsidR="00DF10CC" w:rsidRDefault="00000000">
      <w:pPr>
        <w:spacing w:line="360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.</w:t>
      </w:r>
      <w:r>
        <w:rPr>
          <w:rFonts w:hint="eastAsia"/>
          <w:sz w:val="28"/>
          <w:szCs w:val="28"/>
        </w:rPr>
        <w:t>注册好之后，使用账号和密码登录（若忘记账号或密码，请参考我司官网“关于进口客户账号密码找回和重置的操作办法”）。</w:t>
      </w:r>
    </w:p>
    <w:p w14:paraId="493564BC" w14:textId="1EAB3631" w:rsidR="00DF10CC" w:rsidRDefault="00000000">
      <w:pPr>
        <w:spacing w:line="360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.</w:t>
      </w:r>
      <w:r w:rsidR="009E7BF7">
        <w:rPr>
          <w:rFonts w:hint="eastAsia"/>
          <w:sz w:val="28"/>
          <w:szCs w:val="28"/>
        </w:rPr>
        <w:t>登录后，</w:t>
      </w:r>
      <w:r>
        <w:rPr>
          <w:rFonts w:hint="eastAsia"/>
          <w:sz w:val="28"/>
          <w:szCs w:val="28"/>
        </w:rPr>
        <w:t>请先完善网页上“网上</w:t>
      </w:r>
      <w:r>
        <w:rPr>
          <w:sz w:val="28"/>
          <w:szCs w:val="28"/>
        </w:rPr>
        <w:t>用户</w:t>
      </w:r>
      <w:r>
        <w:rPr>
          <w:sz w:val="28"/>
          <w:szCs w:val="28"/>
        </w:rPr>
        <w:t>-</w:t>
      </w:r>
      <w:r>
        <w:rPr>
          <w:sz w:val="28"/>
          <w:szCs w:val="28"/>
        </w:rPr>
        <w:t>用户信息修改</w:t>
      </w:r>
      <w:r>
        <w:rPr>
          <w:rFonts w:hint="eastAsia"/>
          <w:sz w:val="28"/>
          <w:szCs w:val="28"/>
        </w:rPr>
        <w:t>及</w:t>
      </w:r>
      <w:r>
        <w:rPr>
          <w:rFonts w:hint="eastAsia"/>
          <w:sz w:val="28"/>
          <w:szCs w:val="28"/>
        </w:rPr>
        <w:t>EDO</w:t>
      </w:r>
      <w:r>
        <w:rPr>
          <w:rFonts w:hint="eastAsia"/>
          <w:sz w:val="28"/>
          <w:szCs w:val="28"/>
        </w:rPr>
        <w:t>备案”所有带</w:t>
      </w:r>
      <w:r>
        <w:rPr>
          <w:rFonts w:hint="eastAsia"/>
          <w:sz w:val="28"/>
          <w:szCs w:val="28"/>
        </w:rPr>
        <w:t>*</w:t>
      </w:r>
      <w:r>
        <w:rPr>
          <w:rFonts w:hint="eastAsia"/>
          <w:sz w:val="28"/>
          <w:szCs w:val="28"/>
        </w:rPr>
        <w:t>的必填项注册信息，如中英文名称、法人代表人、统一社会信用代码、注册地址（营业</w:t>
      </w:r>
      <w:r>
        <w:rPr>
          <w:sz w:val="28"/>
          <w:szCs w:val="28"/>
        </w:rPr>
        <w:t>执照</w:t>
      </w:r>
      <w:r>
        <w:rPr>
          <w:rFonts w:hint="eastAsia"/>
          <w:sz w:val="28"/>
          <w:szCs w:val="28"/>
        </w:rPr>
        <w:t>上</w:t>
      </w:r>
      <w:r>
        <w:rPr>
          <w:sz w:val="28"/>
          <w:szCs w:val="28"/>
        </w:rPr>
        <w:t>的公司</w:t>
      </w:r>
      <w:r>
        <w:rPr>
          <w:rFonts w:hint="eastAsia"/>
          <w:sz w:val="28"/>
          <w:szCs w:val="28"/>
        </w:rPr>
        <w:t>住所）、营业执照开始日期、营业执照截止日期等。</w:t>
      </w:r>
    </w:p>
    <w:p w14:paraId="20665066" w14:textId="77777777" w:rsidR="00DF10CC" w:rsidRDefault="00000000">
      <w:pPr>
        <w:spacing w:line="360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rFonts w:hint="eastAsia"/>
          <w:sz w:val="28"/>
          <w:szCs w:val="28"/>
        </w:rPr>
        <w:t>.</w:t>
      </w:r>
      <w:r>
        <w:rPr>
          <w:rFonts w:hint="eastAsia"/>
          <w:sz w:val="28"/>
          <w:szCs w:val="28"/>
        </w:rPr>
        <w:t>填写完成后可将页面</w:t>
      </w:r>
      <w:r>
        <w:rPr>
          <w:sz w:val="28"/>
          <w:szCs w:val="28"/>
        </w:rPr>
        <w:t>下拉至最下方</w:t>
      </w:r>
      <w:r>
        <w:rPr>
          <w:rFonts w:hint="eastAsia"/>
          <w:sz w:val="28"/>
          <w:szCs w:val="28"/>
        </w:rPr>
        <w:t>，下载“</w:t>
      </w:r>
      <w:r>
        <w:rPr>
          <w:rFonts w:hint="eastAsia"/>
          <w:sz w:val="28"/>
          <w:szCs w:val="28"/>
        </w:rPr>
        <w:t>EDO</w:t>
      </w:r>
      <w:r>
        <w:rPr>
          <w:rFonts w:hint="eastAsia"/>
          <w:sz w:val="28"/>
          <w:szCs w:val="28"/>
        </w:rPr>
        <w:t>进口电子提货单换单备案及承诺书”（以下简称</w:t>
      </w:r>
      <w:r>
        <w:rPr>
          <w:rFonts w:hint="eastAsia"/>
          <w:sz w:val="28"/>
          <w:szCs w:val="28"/>
        </w:rPr>
        <w:t>EDO</w:t>
      </w:r>
      <w:r>
        <w:rPr>
          <w:rFonts w:hint="eastAsia"/>
          <w:sz w:val="28"/>
          <w:szCs w:val="28"/>
        </w:rPr>
        <w:t>承诺书），请填写并准备好以</w:t>
      </w:r>
      <w:r>
        <w:rPr>
          <w:rFonts w:hint="eastAsia"/>
          <w:sz w:val="28"/>
          <w:szCs w:val="28"/>
        </w:rPr>
        <w:lastRenderedPageBreak/>
        <w:t>下材料：</w:t>
      </w:r>
    </w:p>
    <w:p w14:paraId="10271334" w14:textId="6D2E7512" w:rsidR="00DF10CC" w:rsidRDefault="00000000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EDO</w:t>
      </w:r>
      <w:r>
        <w:rPr>
          <w:rFonts w:hint="eastAsia"/>
          <w:sz w:val="28"/>
          <w:szCs w:val="28"/>
        </w:rPr>
        <w:t>备案承诺书（需加盖申请单位公章，确保内容完整、盖章清晰）；</w:t>
      </w:r>
    </w:p>
    <w:p w14:paraId="46186391" w14:textId="65585EC4" w:rsidR="00DF10CC" w:rsidRDefault="00000000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）营业执照复印件（彩色扫描件，</w:t>
      </w:r>
      <w:r w:rsidR="009E7BF7">
        <w:rPr>
          <w:rFonts w:hint="eastAsia"/>
          <w:sz w:val="28"/>
          <w:szCs w:val="28"/>
        </w:rPr>
        <w:t>复印件</w:t>
      </w:r>
      <w:r>
        <w:rPr>
          <w:rFonts w:hint="eastAsia"/>
          <w:sz w:val="28"/>
          <w:szCs w:val="28"/>
        </w:rPr>
        <w:t>需加盖申请单位公章，确保营业执照信息清晰可辨，无遮挡、无模糊）。</w:t>
      </w:r>
    </w:p>
    <w:p w14:paraId="30B09BED" w14:textId="77777777" w:rsidR="00DF10CC" w:rsidRDefault="00000000">
      <w:pPr>
        <w:spacing w:line="360" w:lineRule="auto"/>
        <w:ind w:firstLineChars="200" w:firstLine="562"/>
        <w:rPr>
          <w:b/>
          <w:color w:val="FF0000"/>
          <w:sz w:val="28"/>
          <w:szCs w:val="28"/>
        </w:rPr>
      </w:pPr>
      <w:r>
        <w:rPr>
          <w:rFonts w:hint="eastAsia"/>
          <w:b/>
          <w:color w:val="FF0000"/>
          <w:sz w:val="28"/>
          <w:szCs w:val="28"/>
        </w:rPr>
        <w:t>请务必核对网上注册信息、</w:t>
      </w:r>
      <w:r>
        <w:rPr>
          <w:rFonts w:hint="eastAsia"/>
          <w:b/>
          <w:color w:val="FF0000"/>
          <w:sz w:val="28"/>
          <w:szCs w:val="28"/>
        </w:rPr>
        <w:t>EDO</w:t>
      </w:r>
      <w:r>
        <w:rPr>
          <w:rFonts w:hint="eastAsia"/>
          <w:b/>
          <w:color w:val="FF0000"/>
          <w:sz w:val="28"/>
          <w:szCs w:val="28"/>
        </w:rPr>
        <w:t>承诺书与营业执照信息一致，否则将影响电子提货单换单业务。</w:t>
      </w:r>
    </w:p>
    <w:p w14:paraId="025A9C4F" w14:textId="77777777" w:rsidR="00DF10CC" w:rsidRDefault="00000000">
      <w:pPr>
        <w:spacing w:line="360" w:lineRule="auto"/>
        <w:ind w:firstLineChars="200" w:firstLine="420"/>
        <w:rPr>
          <w:b/>
          <w:color w:val="FF0000"/>
          <w:sz w:val="28"/>
          <w:szCs w:val="28"/>
        </w:rPr>
      </w:pPr>
      <w:r>
        <w:rPr>
          <w:noProof/>
        </w:rPr>
        <w:drawing>
          <wp:inline distT="0" distB="0" distL="114300" distR="114300" wp14:anchorId="4350D036" wp14:editId="0E507001">
            <wp:extent cx="2931160" cy="35433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rcRect l="20333"/>
                    <a:stretch>
                      <a:fillRect/>
                    </a:stretch>
                  </pic:blipFill>
                  <pic:spPr>
                    <a:xfrm>
                      <a:off x="0" y="0"/>
                      <a:ext cx="293116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B2191" w14:textId="77777777" w:rsidR="00DF10CC" w:rsidRDefault="00000000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5.</w:t>
      </w:r>
      <w:r>
        <w:rPr>
          <w:rFonts w:hint="eastAsia"/>
          <w:sz w:val="28"/>
          <w:szCs w:val="28"/>
        </w:rPr>
        <w:t>点击“上传</w:t>
      </w:r>
      <w:r>
        <w:rPr>
          <w:rFonts w:hint="eastAsia"/>
          <w:sz w:val="28"/>
          <w:szCs w:val="28"/>
        </w:rPr>
        <w:t>EDO</w:t>
      </w:r>
      <w:r>
        <w:rPr>
          <w:rFonts w:hint="eastAsia"/>
          <w:sz w:val="28"/>
          <w:szCs w:val="28"/>
        </w:rPr>
        <w:t>承诺书”按钮后，系统将自动弹出页面，该页面会展示有效的历史上传记录。仅当客户处于“未上传”或“审核拒绝”状态时，方可提交</w:t>
      </w:r>
      <w:r>
        <w:rPr>
          <w:rFonts w:hint="eastAsia"/>
          <w:sz w:val="28"/>
          <w:szCs w:val="28"/>
        </w:rPr>
        <w:t>EDO</w:t>
      </w:r>
      <w:r>
        <w:rPr>
          <w:rFonts w:hint="eastAsia"/>
          <w:sz w:val="28"/>
          <w:szCs w:val="28"/>
        </w:rPr>
        <w:t>相关材料；系统仅支持</w:t>
      </w:r>
      <w:r>
        <w:rPr>
          <w:rFonts w:hint="eastAsia"/>
          <w:sz w:val="28"/>
          <w:szCs w:val="28"/>
        </w:rPr>
        <w:t>PDF</w:t>
      </w:r>
      <w:r>
        <w:rPr>
          <w:rFonts w:hint="eastAsia"/>
          <w:sz w:val="28"/>
          <w:szCs w:val="28"/>
        </w:rPr>
        <w:t>格式文件上传。选择文件并确认上传后，系统将自动向该账户注册时预留的邮箱发送上传成功通知邮件，具体界面如下图所示。</w:t>
      </w:r>
    </w:p>
    <w:p w14:paraId="36B3B196" w14:textId="77777777" w:rsidR="00DF10CC" w:rsidRDefault="00000000">
      <w:pPr>
        <w:spacing w:line="360" w:lineRule="auto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noProof/>
          <w:sz w:val="28"/>
          <w:szCs w:val="28"/>
        </w:rPr>
        <w:lastRenderedPageBreak/>
        <w:drawing>
          <wp:inline distT="0" distB="0" distL="114300" distR="114300" wp14:anchorId="3EE58C50" wp14:editId="0744AA83">
            <wp:extent cx="4758055" cy="2978785"/>
            <wp:effectExtent l="0" t="0" r="4445" b="571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rcRect l="9516"/>
                    <a:stretch>
                      <a:fillRect/>
                    </a:stretch>
                  </pic:blipFill>
                  <pic:spPr>
                    <a:xfrm>
                      <a:off x="0" y="0"/>
                      <a:ext cx="4758055" cy="297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114300" distR="114300" wp14:anchorId="704E2812" wp14:editId="01643B7F">
            <wp:extent cx="5273040" cy="3115945"/>
            <wp:effectExtent l="0" t="0" r="10160" b="825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1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0A647" w14:textId="77777777" w:rsidR="00DF10CC" w:rsidRDefault="00000000">
      <w:pPr>
        <w:spacing w:line="360" w:lineRule="auto"/>
        <w:ind w:firstLineChars="200" w:firstLine="56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二、联东公司审核</w:t>
      </w:r>
    </w:p>
    <w:p w14:paraId="61E7C303" w14:textId="77777777" w:rsidR="00DF10CC" w:rsidRDefault="00000000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在客户成功上传后，我司审核人员会同步收到客户文件上传成功的通知邮件，并在审核完成后自动推送客户审核结果，如审核未能通过，会在邮件中告知相关原因，请按照邮件指示完成后续操作。</w:t>
      </w:r>
    </w:p>
    <w:p w14:paraId="13314666" w14:textId="77777777" w:rsidR="00DF10CC" w:rsidRDefault="00000000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我司会在收到上述纸面材料后尽快完成网上审核，审核结果我司</w:t>
      </w:r>
      <w:r>
        <w:rPr>
          <w:sz w:val="28"/>
          <w:szCs w:val="28"/>
          <w:u w:val="single"/>
        </w:rPr>
        <w:t>service@lindomsc.com</w:t>
      </w:r>
      <w:r>
        <w:rPr>
          <w:rFonts w:hint="eastAsia"/>
          <w:sz w:val="28"/>
          <w:szCs w:val="28"/>
        </w:rPr>
        <w:t>会发送一封审核完成的邮件通知至客户的注册</w:t>
      </w:r>
      <w:r>
        <w:rPr>
          <w:rFonts w:hint="eastAsia"/>
          <w:sz w:val="28"/>
          <w:szCs w:val="28"/>
        </w:rPr>
        <w:lastRenderedPageBreak/>
        <w:t>邮箱。若</w:t>
      </w:r>
      <w:r>
        <w:rPr>
          <w:sz w:val="28"/>
          <w:szCs w:val="28"/>
        </w:rPr>
        <w:t>审核结果为拒绝，请参考拒绝原因</w:t>
      </w:r>
      <w:r>
        <w:rPr>
          <w:rFonts w:hint="eastAsia"/>
          <w:sz w:val="28"/>
          <w:szCs w:val="28"/>
        </w:rPr>
        <w:t>（通知</w:t>
      </w:r>
      <w:r>
        <w:rPr>
          <w:sz w:val="28"/>
          <w:szCs w:val="28"/>
        </w:rPr>
        <w:t>邮件</w:t>
      </w:r>
      <w:r>
        <w:rPr>
          <w:rFonts w:hint="eastAsia"/>
          <w:sz w:val="28"/>
          <w:szCs w:val="28"/>
        </w:rPr>
        <w:t>内容</w:t>
      </w:r>
      <w:r>
        <w:rPr>
          <w:sz w:val="28"/>
          <w:szCs w:val="28"/>
        </w:rPr>
        <w:t>中</w:t>
      </w:r>
      <w:r>
        <w:rPr>
          <w:rFonts w:hint="eastAsia"/>
          <w:sz w:val="28"/>
          <w:szCs w:val="28"/>
        </w:rPr>
        <w:t>标注）</w:t>
      </w:r>
      <w:r>
        <w:rPr>
          <w:sz w:val="28"/>
          <w:szCs w:val="28"/>
        </w:rPr>
        <w:t>作出相应修改后重新提交。</w:t>
      </w:r>
    </w:p>
    <w:p w14:paraId="646677A4" w14:textId="787E8F2D" w:rsidR="00DF10CC" w:rsidRPr="009E7BF7" w:rsidRDefault="009E7BF7" w:rsidP="009E7BF7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 w:rsidR="00000000" w:rsidRPr="009E7BF7">
        <w:rPr>
          <w:rFonts w:hint="eastAsia"/>
          <w:sz w:val="28"/>
          <w:szCs w:val="28"/>
        </w:rPr>
        <w:t>客户信息锁定及变更备案信息（</w:t>
      </w:r>
      <w:r w:rsidR="00000000" w:rsidRPr="009E7BF7">
        <w:rPr>
          <w:rFonts w:hint="eastAsia"/>
          <w:b/>
          <w:color w:val="FF0000"/>
          <w:sz w:val="28"/>
          <w:szCs w:val="28"/>
        </w:rPr>
        <w:t>已通过备案审核的客户</w:t>
      </w:r>
      <w:r w:rsidR="00000000" w:rsidRPr="009E7BF7">
        <w:rPr>
          <w:rFonts w:hint="eastAsia"/>
          <w:sz w:val="28"/>
          <w:szCs w:val="28"/>
        </w:rPr>
        <w:t>）</w:t>
      </w:r>
    </w:p>
    <w:p w14:paraId="4A08BE72" w14:textId="4D7FE6AC" w:rsidR="00DF10CC" w:rsidRDefault="009E7BF7" w:rsidP="009E7BF7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 w:rsidR="00000000">
        <w:rPr>
          <w:rFonts w:hint="eastAsia"/>
          <w:sz w:val="28"/>
          <w:szCs w:val="28"/>
        </w:rPr>
        <w:t>信息锁定：资料审核通过后，系统自动对营业执照相关核心信息进行锁定，锁定信息包括但不限于：公司中文名称、统一社会信用代码、法定代表人、营业执照注册地址及上传的相关资料，由联东操作人员审核后方可解锁。</w:t>
      </w:r>
    </w:p>
    <w:p w14:paraId="4C7EFC85" w14:textId="7B3F77E0" w:rsidR="00DF10CC" w:rsidRDefault="00000000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>若客户上述锁定信息发生变更（除统一社会信用代码发生变更外），需通过修改信息并重新</w:t>
      </w:r>
      <w:r w:rsidR="009E7BF7">
        <w:rPr>
          <w:rFonts w:hint="eastAsia"/>
          <w:sz w:val="28"/>
          <w:szCs w:val="28"/>
        </w:rPr>
        <w:t>在</w:t>
      </w:r>
      <w:r>
        <w:rPr>
          <w:rFonts w:hint="eastAsia"/>
          <w:sz w:val="28"/>
          <w:szCs w:val="28"/>
        </w:rPr>
        <w:t>“上传</w:t>
      </w:r>
      <w:r>
        <w:rPr>
          <w:rFonts w:hint="eastAsia"/>
          <w:sz w:val="28"/>
          <w:szCs w:val="28"/>
        </w:rPr>
        <w:t>EDO</w:t>
      </w:r>
      <w:r>
        <w:rPr>
          <w:rFonts w:hint="eastAsia"/>
          <w:sz w:val="28"/>
          <w:szCs w:val="28"/>
        </w:rPr>
        <w:t>承诺书”</w:t>
      </w:r>
      <w:r w:rsidR="009E7BF7">
        <w:rPr>
          <w:rFonts w:hint="eastAsia"/>
          <w:sz w:val="28"/>
          <w:szCs w:val="28"/>
        </w:rPr>
        <w:t>位置</w:t>
      </w:r>
      <w:r>
        <w:rPr>
          <w:rFonts w:hint="eastAsia"/>
          <w:sz w:val="28"/>
          <w:szCs w:val="28"/>
        </w:rPr>
        <w:t>提交相关资料进行审核（包括变更后的营业执照</w:t>
      </w:r>
      <w:r w:rsidR="0017369C">
        <w:rPr>
          <w:rFonts w:hint="eastAsia"/>
          <w:sz w:val="28"/>
          <w:szCs w:val="28"/>
        </w:rPr>
        <w:t>复印件</w:t>
      </w:r>
      <w:r>
        <w:rPr>
          <w:rFonts w:hint="eastAsia"/>
          <w:sz w:val="28"/>
          <w:szCs w:val="28"/>
        </w:rPr>
        <w:t>彩色扫描件</w:t>
      </w:r>
      <w:r>
        <w:rPr>
          <w:rFonts w:hint="eastAsia"/>
          <w:sz w:val="28"/>
          <w:szCs w:val="28"/>
        </w:rPr>
        <w:t>&lt;</w:t>
      </w:r>
      <w:r w:rsidR="0017369C">
        <w:rPr>
          <w:rFonts w:hint="eastAsia"/>
          <w:sz w:val="28"/>
          <w:szCs w:val="28"/>
        </w:rPr>
        <w:t>复印件应</w:t>
      </w:r>
      <w:r>
        <w:rPr>
          <w:rFonts w:hint="eastAsia"/>
          <w:sz w:val="28"/>
          <w:szCs w:val="28"/>
        </w:rPr>
        <w:t>加盖公章</w:t>
      </w:r>
      <w:r>
        <w:rPr>
          <w:rFonts w:hint="eastAsia"/>
          <w:sz w:val="28"/>
          <w:szCs w:val="28"/>
        </w:rPr>
        <w:t>&gt;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EDO</w:t>
      </w:r>
      <w:r>
        <w:rPr>
          <w:rFonts w:hint="eastAsia"/>
          <w:sz w:val="28"/>
          <w:szCs w:val="28"/>
        </w:rPr>
        <w:t>备案承诺书</w:t>
      </w:r>
      <w:r>
        <w:rPr>
          <w:rFonts w:hint="eastAsia"/>
          <w:sz w:val="28"/>
          <w:szCs w:val="28"/>
        </w:rPr>
        <w:t>&lt;</w:t>
      </w:r>
      <w:r>
        <w:rPr>
          <w:rFonts w:hint="eastAsia"/>
          <w:sz w:val="28"/>
          <w:szCs w:val="28"/>
        </w:rPr>
        <w:t>加盖公章</w:t>
      </w:r>
      <w:r>
        <w:rPr>
          <w:rFonts w:hint="eastAsia"/>
          <w:sz w:val="28"/>
          <w:szCs w:val="28"/>
        </w:rPr>
        <w:t>&gt;</w:t>
      </w:r>
      <w:r w:rsidR="0017369C">
        <w:rPr>
          <w:rFonts w:hint="eastAsia"/>
          <w:sz w:val="28"/>
          <w:szCs w:val="28"/>
        </w:rPr>
        <w:t>后的彩色扫描件</w:t>
      </w:r>
      <w:r>
        <w:rPr>
          <w:rFonts w:hint="eastAsia"/>
          <w:sz w:val="28"/>
          <w:szCs w:val="28"/>
        </w:rPr>
        <w:t>及相关变更说明材料），系统接收重新提交的资料后，自动触发新一轮审核流程，审核通过后更新锁定信息，并对新提交的资料进行自动归档，原有归档资料保留备查。</w:t>
      </w:r>
    </w:p>
    <w:p w14:paraId="3EAA63BE" w14:textId="77777777" w:rsidR="00DF10CC" w:rsidRDefault="00000000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3.</w:t>
      </w:r>
      <w:r>
        <w:rPr>
          <w:rFonts w:hint="eastAsia"/>
          <w:sz w:val="28"/>
          <w:szCs w:val="28"/>
        </w:rPr>
        <w:t>变更后的审核结果我司会发送一封邮件通知至客户的注册邮箱。或可进入“网上</w:t>
      </w:r>
      <w:r>
        <w:rPr>
          <w:sz w:val="28"/>
          <w:szCs w:val="28"/>
        </w:rPr>
        <w:t>用户</w:t>
      </w:r>
      <w:r>
        <w:rPr>
          <w:sz w:val="28"/>
          <w:szCs w:val="28"/>
        </w:rPr>
        <w:t>-</w:t>
      </w:r>
      <w:r>
        <w:rPr>
          <w:sz w:val="28"/>
          <w:szCs w:val="28"/>
        </w:rPr>
        <w:t>用户信息修改</w:t>
      </w:r>
      <w:r>
        <w:rPr>
          <w:rFonts w:hint="eastAsia"/>
          <w:sz w:val="28"/>
          <w:szCs w:val="28"/>
        </w:rPr>
        <w:t>及</w:t>
      </w:r>
      <w:r>
        <w:rPr>
          <w:rFonts w:hint="eastAsia"/>
          <w:sz w:val="28"/>
          <w:szCs w:val="28"/>
        </w:rPr>
        <w:t>EDO</w:t>
      </w:r>
      <w:r>
        <w:rPr>
          <w:rFonts w:hint="eastAsia"/>
          <w:sz w:val="28"/>
          <w:szCs w:val="28"/>
        </w:rPr>
        <w:t>备案”界面自行查看审核状态。</w:t>
      </w:r>
    </w:p>
    <w:p w14:paraId="29C1394E" w14:textId="77777777" w:rsidR="00DF10CC" w:rsidRDefault="00000000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4.</w:t>
      </w:r>
      <w:r>
        <w:rPr>
          <w:rFonts w:hint="eastAsia"/>
          <w:sz w:val="28"/>
          <w:szCs w:val="28"/>
        </w:rPr>
        <w:t>我司会在收到上述更新的</w:t>
      </w:r>
      <w:r>
        <w:rPr>
          <w:sz w:val="28"/>
          <w:szCs w:val="28"/>
        </w:rPr>
        <w:t>材料</w:t>
      </w:r>
      <w:r>
        <w:rPr>
          <w:rFonts w:hint="eastAsia"/>
          <w:sz w:val="28"/>
          <w:szCs w:val="28"/>
        </w:rPr>
        <w:t>后尽快完成网上审核。</w:t>
      </w:r>
    </w:p>
    <w:p w14:paraId="74C03189" w14:textId="77777777" w:rsidR="00DF10CC" w:rsidRDefault="00000000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四、终止、解除注册信息及备案信息</w:t>
      </w:r>
    </w:p>
    <w:p w14:paraId="0C394A8F" w14:textId="6354FC7C" w:rsidR="00DF10CC" w:rsidRDefault="00000000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>
        <w:rPr>
          <w:rFonts w:hint="eastAsia"/>
          <w:sz w:val="28"/>
          <w:szCs w:val="28"/>
        </w:rPr>
        <w:t>应提前</w:t>
      </w:r>
      <w:r>
        <w:rPr>
          <w:rFonts w:hint="eastAsia"/>
          <w:sz w:val="28"/>
          <w:szCs w:val="28"/>
        </w:rPr>
        <w:t>60</w:t>
      </w:r>
      <w:r>
        <w:rPr>
          <w:rFonts w:hint="eastAsia"/>
          <w:sz w:val="28"/>
          <w:szCs w:val="28"/>
        </w:rPr>
        <w:t>天以邮件方式发送至</w:t>
      </w:r>
      <w:r>
        <w:rPr>
          <w:sz w:val="28"/>
          <w:szCs w:val="28"/>
          <w:u w:val="single"/>
        </w:rPr>
        <w:t>service@lindomsc.com</w:t>
      </w:r>
      <w:r>
        <w:rPr>
          <w:rFonts w:hint="eastAsia"/>
          <w:sz w:val="28"/>
          <w:szCs w:val="28"/>
        </w:rPr>
        <w:t>（邮件</w:t>
      </w:r>
      <w:r>
        <w:rPr>
          <w:sz w:val="28"/>
          <w:szCs w:val="28"/>
        </w:rPr>
        <w:t>主题为</w:t>
      </w:r>
      <w:r>
        <w:rPr>
          <w:rFonts w:hint="eastAsia"/>
          <w:sz w:val="28"/>
          <w:szCs w:val="28"/>
        </w:rPr>
        <w:t>终止、解除注册信息及备案信息），同时将书面通知</w:t>
      </w:r>
      <w:r w:rsidR="00344402">
        <w:rPr>
          <w:rFonts w:hint="eastAsia"/>
          <w:sz w:val="28"/>
          <w:szCs w:val="28"/>
        </w:rPr>
        <w:t>加盖公章后快递</w:t>
      </w:r>
      <w:r>
        <w:rPr>
          <w:rFonts w:hint="eastAsia"/>
          <w:sz w:val="28"/>
          <w:szCs w:val="28"/>
        </w:rPr>
        <w:t>送至上海市黄浦路</w:t>
      </w:r>
      <w:r>
        <w:rPr>
          <w:rFonts w:hint="eastAsia"/>
          <w:sz w:val="28"/>
          <w:szCs w:val="28"/>
        </w:rPr>
        <w:t>53</w:t>
      </w:r>
      <w:r>
        <w:rPr>
          <w:rFonts w:hint="eastAsia"/>
          <w:sz w:val="28"/>
          <w:szCs w:val="28"/>
        </w:rPr>
        <w:t>号</w:t>
      </w:r>
      <w:r>
        <w:rPr>
          <w:rFonts w:hint="eastAsia"/>
          <w:sz w:val="28"/>
          <w:szCs w:val="28"/>
        </w:rPr>
        <w:t>4A</w:t>
      </w:r>
      <w:r>
        <w:rPr>
          <w:rFonts w:hint="eastAsia"/>
          <w:color w:val="FF0000"/>
          <w:sz w:val="28"/>
          <w:szCs w:val="28"/>
        </w:rPr>
        <w:t>“</w:t>
      </w:r>
      <w:r>
        <w:rPr>
          <w:rFonts w:hint="eastAsia"/>
          <w:color w:val="FF0000"/>
          <w:sz w:val="28"/>
          <w:szCs w:val="28"/>
        </w:rPr>
        <w:t>EDO</w:t>
      </w:r>
      <w:r>
        <w:rPr>
          <w:rFonts w:hint="eastAsia"/>
          <w:color w:val="FF0000"/>
          <w:sz w:val="28"/>
          <w:szCs w:val="28"/>
        </w:rPr>
        <w:t>备案”框</w:t>
      </w:r>
      <w:r>
        <w:rPr>
          <w:rFonts w:hint="eastAsia"/>
          <w:sz w:val="28"/>
          <w:szCs w:val="28"/>
        </w:rPr>
        <w:t>。</w:t>
      </w:r>
    </w:p>
    <w:p w14:paraId="4C0CA97B" w14:textId="6799E97D" w:rsidR="0017369C" w:rsidRDefault="00000000" w:rsidP="0017369C">
      <w:pPr>
        <w:spacing w:line="360" w:lineRule="auto"/>
        <w:ind w:firstLineChars="100" w:firstLine="28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2.</w:t>
      </w:r>
      <w:r>
        <w:rPr>
          <w:rFonts w:hint="eastAsia"/>
          <w:sz w:val="28"/>
          <w:szCs w:val="28"/>
        </w:rPr>
        <w:t>相关</w:t>
      </w:r>
      <w:r>
        <w:rPr>
          <w:sz w:val="28"/>
          <w:szCs w:val="28"/>
        </w:rPr>
        <w:t>纸面资料受理地址：</w:t>
      </w:r>
      <w:r>
        <w:rPr>
          <w:rFonts w:hint="eastAsia"/>
          <w:sz w:val="28"/>
          <w:szCs w:val="28"/>
        </w:rPr>
        <w:t>上海市黄浦路</w:t>
      </w:r>
      <w:r>
        <w:rPr>
          <w:rFonts w:hint="eastAsia"/>
          <w:sz w:val="28"/>
          <w:szCs w:val="28"/>
        </w:rPr>
        <w:t>53</w:t>
      </w:r>
      <w:r>
        <w:rPr>
          <w:rFonts w:hint="eastAsia"/>
          <w:sz w:val="28"/>
          <w:szCs w:val="28"/>
        </w:rPr>
        <w:t>号</w:t>
      </w:r>
      <w:r>
        <w:rPr>
          <w:rFonts w:hint="eastAsia"/>
          <w:sz w:val="28"/>
          <w:szCs w:val="28"/>
        </w:rPr>
        <w:t>4A</w:t>
      </w:r>
      <w:r>
        <w:rPr>
          <w:rFonts w:hint="eastAsia"/>
          <w:color w:val="FF0000"/>
          <w:sz w:val="28"/>
          <w:szCs w:val="28"/>
        </w:rPr>
        <w:t>“</w:t>
      </w:r>
      <w:r>
        <w:rPr>
          <w:rFonts w:hint="eastAsia"/>
          <w:color w:val="FF0000"/>
          <w:sz w:val="28"/>
          <w:szCs w:val="28"/>
        </w:rPr>
        <w:t>EDO</w:t>
      </w:r>
      <w:r>
        <w:rPr>
          <w:rFonts w:hint="eastAsia"/>
          <w:color w:val="FF0000"/>
          <w:sz w:val="28"/>
          <w:szCs w:val="28"/>
        </w:rPr>
        <w:t>备案”框</w:t>
      </w:r>
      <w:r>
        <w:rPr>
          <w:rFonts w:hint="eastAsia"/>
          <w:sz w:val="28"/>
          <w:szCs w:val="28"/>
        </w:rPr>
        <w:t>。</w:t>
      </w:r>
      <w:r w:rsidR="0017369C">
        <w:rPr>
          <w:rFonts w:hint="eastAsia"/>
          <w:sz w:val="28"/>
          <w:szCs w:val="28"/>
        </w:rPr>
        <w:t>联系电话：</w:t>
      </w:r>
      <w:r w:rsidR="0017369C">
        <w:rPr>
          <w:rFonts w:hint="eastAsia"/>
          <w:sz w:val="28"/>
          <w:szCs w:val="28"/>
        </w:rPr>
        <w:t>021-60731803/021-60731818</w:t>
      </w:r>
    </w:p>
    <w:p w14:paraId="251F9A94" w14:textId="77777777" w:rsidR="00DF10CC" w:rsidRDefault="00DF10CC">
      <w:pPr>
        <w:spacing w:line="360" w:lineRule="auto"/>
        <w:ind w:firstLineChars="100" w:firstLine="280"/>
        <w:jc w:val="right"/>
        <w:rPr>
          <w:rFonts w:ascii="宋体" w:eastAsia="宋体" w:hAnsi="宋体" w:cs="宋体" w:hint="eastAsia"/>
          <w:sz w:val="28"/>
          <w:szCs w:val="28"/>
        </w:rPr>
      </w:pPr>
    </w:p>
    <w:p w14:paraId="4879E047" w14:textId="77777777" w:rsidR="00DF10CC" w:rsidRDefault="00DF10CC">
      <w:pPr>
        <w:spacing w:line="360" w:lineRule="auto"/>
        <w:ind w:firstLineChars="100" w:firstLine="280"/>
        <w:jc w:val="right"/>
        <w:rPr>
          <w:rFonts w:ascii="宋体" w:eastAsia="宋体" w:hAnsi="宋体" w:cs="宋体" w:hint="eastAsia"/>
          <w:sz w:val="28"/>
          <w:szCs w:val="28"/>
        </w:rPr>
      </w:pPr>
    </w:p>
    <w:p w14:paraId="069DECB2" w14:textId="77777777" w:rsidR="00DF10CC" w:rsidRDefault="00000000">
      <w:pPr>
        <w:spacing w:line="360" w:lineRule="auto"/>
        <w:ind w:firstLineChars="100" w:firstLine="280"/>
        <w:jc w:val="righ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上海联东地中海国际船舶代理有限公司</w:t>
      </w:r>
    </w:p>
    <w:p w14:paraId="738E2787" w14:textId="77777777" w:rsidR="00DF10CC" w:rsidRDefault="00000000">
      <w:pPr>
        <w:spacing w:line="360" w:lineRule="auto"/>
        <w:ind w:firstLineChars="100" w:firstLine="280"/>
        <w:jc w:val="righ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                        2026-11-5</w:t>
      </w:r>
    </w:p>
    <w:p w14:paraId="2F8F4F18" w14:textId="77777777" w:rsidR="00DF10CC" w:rsidRDefault="00DF10CC">
      <w:pPr>
        <w:spacing w:line="360" w:lineRule="auto"/>
        <w:ind w:firstLineChars="200" w:firstLine="560"/>
        <w:rPr>
          <w:sz w:val="28"/>
          <w:szCs w:val="28"/>
        </w:rPr>
      </w:pPr>
    </w:p>
    <w:p w14:paraId="27DA18AC" w14:textId="77777777" w:rsidR="00DF10CC" w:rsidRDefault="00000000">
      <w:pPr>
        <w:widowControl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pPr w:leftFromText="180" w:rightFromText="180" w:horzAnchor="page" w:tblpX="989" w:tblpY="-1440"/>
        <w:tblW w:w="9952" w:type="dxa"/>
        <w:tblLayout w:type="fixed"/>
        <w:tblLook w:val="04A0" w:firstRow="1" w:lastRow="0" w:firstColumn="1" w:lastColumn="0" w:noHBand="0" w:noVBand="1"/>
      </w:tblPr>
      <w:tblGrid>
        <w:gridCol w:w="2938"/>
        <w:gridCol w:w="3441"/>
        <w:gridCol w:w="3573"/>
      </w:tblGrid>
      <w:tr w:rsidR="00DF10CC" w14:paraId="5BDBADD9" w14:textId="77777777">
        <w:trPr>
          <w:trHeight w:val="1985"/>
        </w:trPr>
        <w:tc>
          <w:tcPr>
            <w:tcW w:w="995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F146DD" w14:textId="77777777" w:rsidR="00DF10CC" w:rsidRDefault="00000000">
            <w:pPr>
              <w:widowControl/>
              <w:ind w:leftChars="16" w:left="34"/>
              <w:jc w:val="left"/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附件</w:t>
            </w:r>
            <w:r>
              <w:rPr>
                <w:rFonts w:hint="eastAsia"/>
                <w:sz w:val="28"/>
                <w:szCs w:val="28"/>
              </w:rPr>
              <w:t>1.</w:t>
            </w:r>
          </w:p>
          <w:p w14:paraId="673877F4" w14:textId="77777777" w:rsidR="00DF10CC" w:rsidRDefault="00000000">
            <w:pPr>
              <w:widowControl/>
              <w:jc w:val="center"/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40"/>
                <w:szCs w:val="40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40"/>
                <w:szCs w:val="40"/>
              </w:rPr>
              <w:t>变更注册信息申请书</w:t>
            </w:r>
          </w:p>
          <w:p w14:paraId="7C5ECC97" w14:textId="77777777" w:rsidR="00DF10CC" w:rsidRDefault="00DF10CC">
            <w:pPr>
              <w:widowControl/>
              <w:jc w:val="center"/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40"/>
                <w:szCs w:val="40"/>
              </w:rPr>
            </w:pPr>
          </w:p>
        </w:tc>
      </w:tr>
      <w:tr w:rsidR="00DF10CC" w14:paraId="37050BBB" w14:textId="77777777">
        <w:trPr>
          <w:trHeight w:val="770"/>
        </w:trPr>
        <w:tc>
          <w:tcPr>
            <w:tcW w:w="29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93461" w14:textId="77777777" w:rsidR="00DF10CC" w:rsidRDefault="00000000">
            <w:pPr>
              <w:widowControl/>
              <w:jc w:val="left"/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公司名称</w:t>
            </w:r>
          </w:p>
        </w:tc>
        <w:tc>
          <w:tcPr>
            <w:tcW w:w="70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174B18D9" w14:textId="77777777" w:rsidR="00DF10CC" w:rsidRDefault="00DF10CC">
            <w:pPr>
              <w:widowControl/>
              <w:jc w:val="left"/>
              <w:rPr>
                <w:rFonts w:asciiTheme="minorEastAsia" w:hAnsiTheme="minorEastAsia" w:cs="宋体" w:hint="eastAsia"/>
                <w:color w:val="000000"/>
                <w:kern w:val="0"/>
                <w:sz w:val="32"/>
                <w:szCs w:val="32"/>
              </w:rPr>
            </w:pPr>
          </w:p>
        </w:tc>
      </w:tr>
      <w:tr w:rsidR="00DF10CC" w14:paraId="413B4F5B" w14:textId="77777777">
        <w:trPr>
          <w:trHeight w:val="770"/>
        </w:trPr>
        <w:tc>
          <w:tcPr>
            <w:tcW w:w="293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9FE909" w14:textId="77777777" w:rsidR="00DF10CC" w:rsidRDefault="00000000">
            <w:pPr>
              <w:widowControl/>
              <w:jc w:val="left"/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统一社会信用代码</w:t>
            </w:r>
          </w:p>
        </w:tc>
        <w:tc>
          <w:tcPr>
            <w:tcW w:w="7014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</w:tcPr>
          <w:p w14:paraId="2CBBF1E3" w14:textId="77777777" w:rsidR="00DF10CC" w:rsidRDefault="00DF10CC">
            <w:pPr>
              <w:widowControl/>
              <w:jc w:val="left"/>
              <w:rPr>
                <w:rFonts w:asciiTheme="minorEastAsia" w:hAnsiTheme="minorEastAsia" w:cs="宋体" w:hint="eastAsia"/>
                <w:color w:val="000000"/>
                <w:kern w:val="0"/>
                <w:sz w:val="32"/>
                <w:szCs w:val="32"/>
              </w:rPr>
            </w:pPr>
          </w:p>
        </w:tc>
      </w:tr>
      <w:tr w:rsidR="00DF10CC" w14:paraId="02697EBF" w14:textId="77777777">
        <w:trPr>
          <w:trHeight w:val="3258"/>
        </w:trPr>
        <w:tc>
          <w:tcPr>
            <w:tcW w:w="29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03140" w14:textId="77777777" w:rsidR="00DF10CC" w:rsidRDefault="00000000">
            <w:pPr>
              <w:widowControl/>
              <w:jc w:val="left"/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变更事项（中文名称、法人代表人、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br/>
              <w:t>统一社会信用代码、注册地址、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br/>
              <w:t>营业执照开始日期、营业执照截止日期）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E19E6" w14:textId="77777777" w:rsidR="00DF10CC" w:rsidRDefault="00000000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32"/>
                <w:szCs w:val="32"/>
              </w:rPr>
              <w:t>原内容</w:t>
            </w:r>
          </w:p>
        </w:tc>
        <w:tc>
          <w:tcPr>
            <w:tcW w:w="357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44687E" w14:textId="77777777" w:rsidR="00DF10CC" w:rsidRDefault="00000000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32"/>
                <w:szCs w:val="32"/>
              </w:rPr>
              <w:t>变更后内容</w:t>
            </w:r>
          </w:p>
        </w:tc>
      </w:tr>
      <w:tr w:rsidR="00DF10CC" w14:paraId="5B28B62F" w14:textId="77777777">
        <w:trPr>
          <w:trHeight w:val="770"/>
        </w:trPr>
        <w:tc>
          <w:tcPr>
            <w:tcW w:w="29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0181D" w14:textId="77777777" w:rsidR="00DF10CC" w:rsidRDefault="00DF10CC">
            <w:pPr>
              <w:widowControl/>
              <w:jc w:val="left"/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9E940" w14:textId="77777777" w:rsidR="00DF10CC" w:rsidRDefault="00DF10CC">
            <w:pPr>
              <w:widowControl/>
              <w:jc w:val="left"/>
              <w:rPr>
                <w:rFonts w:asciiTheme="minorEastAsia" w:hAnsiTheme="minorEastAsia" w:cs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57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162F7D" w14:textId="77777777" w:rsidR="00DF10CC" w:rsidRDefault="00DF10CC">
            <w:pPr>
              <w:widowControl/>
              <w:jc w:val="left"/>
              <w:rPr>
                <w:rFonts w:asciiTheme="minorEastAsia" w:hAnsiTheme="minorEastAsia" w:cs="宋体" w:hint="eastAsia"/>
                <w:color w:val="000000"/>
                <w:kern w:val="0"/>
                <w:sz w:val="32"/>
                <w:szCs w:val="32"/>
              </w:rPr>
            </w:pPr>
          </w:p>
        </w:tc>
      </w:tr>
      <w:tr w:rsidR="00DF10CC" w14:paraId="6113E594" w14:textId="77777777">
        <w:trPr>
          <w:trHeight w:val="770"/>
        </w:trPr>
        <w:tc>
          <w:tcPr>
            <w:tcW w:w="29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218DE" w14:textId="77777777" w:rsidR="00DF10CC" w:rsidRDefault="00DF10CC">
            <w:pPr>
              <w:widowControl/>
              <w:jc w:val="left"/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0D6C9" w14:textId="77777777" w:rsidR="00DF10CC" w:rsidRDefault="00DF10CC">
            <w:pPr>
              <w:widowControl/>
              <w:jc w:val="left"/>
              <w:rPr>
                <w:rFonts w:asciiTheme="minorEastAsia" w:hAnsiTheme="minorEastAsia" w:cs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57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9CCA90" w14:textId="77777777" w:rsidR="00DF10CC" w:rsidRDefault="00DF10CC">
            <w:pPr>
              <w:widowControl/>
              <w:jc w:val="left"/>
              <w:rPr>
                <w:rFonts w:asciiTheme="minorEastAsia" w:hAnsiTheme="minorEastAsia" w:cs="宋体" w:hint="eastAsia"/>
                <w:color w:val="000000"/>
                <w:kern w:val="0"/>
                <w:sz w:val="32"/>
                <w:szCs w:val="32"/>
              </w:rPr>
            </w:pPr>
          </w:p>
        </w:tc>
      </w:tr>
      <w:tr w:rsidR="00DF10CC" w14:paraId="059DDB5A" w14:textId="77777777">
        <w:trPr>
          <w:trHeight w:val="770"/>
        </w:trPr>
        <w:tc>
          <w:tcPr>
            <w:tcW w:w="29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B54ED" w14:textId="77777777" w:rsidR="00DF10CC" w:rsidRDefault="00DF10CC">
            <w:pPr>
              <w:widowControl/>
              <w:jc w:val="left"/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5F318" w14:textId="77777777" w:rsidR="00DF10CC" w:rsidRDefault="00DF10CC">
            <w:pPr>
              <w:widowControl/>
              <w:jc w:val="left"/>
              <w:rPr>
                <w:rFonts w:asciiTheme="minorEastAsia" w:hAnsiTheme="minorEastAsia" w:cs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57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DBC83F" w14:textId="77777777" w:rsidR="00DF10CC" w:rsidRDefault="00DF10CC">
            <w:pPr>
              <w:widowControl/>
              <w:jc w:val="left"/>
              <w:rPr>
                <w:rFonts w:asciiTheme="minorEastAsia" w:hAnsiTheme="minorEastAsia" w:cs="宋体" w:hint="eastAsia"/>
                <w:color w:val="000000"/>
                <w:kern w:val="0"/>
                <w:sz w:val="32"/>
                <w:szCs w:val="32"/>
              </w:rPr>
            </w:pPr>
          </w:p>
        </w:tc>
      </w:tr>
      <w:tr w:rsidR="00DF10CC" w14:paraId="30006507" w14:textId="77777777">
        <w:trPr>
          <w:trHeight w:val="647"/>
        </w:trPr>
        <w:tc>
          <w:tcPr>
            <w:tcW w:w="995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</w:tcPr>
          <w:p w14:paraId="13F4C398" w14:textId="77777777" w:rsidR="00DF10CC" w:rsidRDefault="00000000">
            <w:pPr>
              <w:widowControl/>
              <w:jc w:val="left"/>
              <w:rPr>
                <w:rFonts w:asciiTheme="minorEastAsia" w:hAnsiTheme="minorEastAsia" w:cs="宋体" w:hint="eastAsia"/>
                <w:b/>
                <w:color w:val="FF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b/>
                <w:color w:val="FF0000"/>
                <w:kern w:val="0"/>
                <w:sz w:val="28"/>
                <w:szCs w:val="28"/>
              </w:rPr>
              <w:t>附送件：营业执照（加盖公章）</w:t>
            </w:r>
          </w:p>
        </w:tc>
      </w:tr>
      <w:tr w:rsidR="00DF10CC" w14:paraId="5329D36C" w14:textId="77777777">
        <w:trPr>
          <w:trHeight w:val="405"/>
        </w:trPr>
        <w:tc>
          <w:tcPr>
            <w:tcW w:w="995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</w:tcPr>
          <w:p w14:paraId="1A3089F9" w14:textId="77777777" w:rsidR="00DF10CC" w:rsidRDefault="00000000">
            <w:pPr>
              <w:widowControl/>
              <w:jc w:val="left"/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8"/>
                <w:szCs w:val="28"/>
              </w:rPr>
              <w:t>涉及变更公司名称，请加盖原公司公章及更名后公司公章，共计两枚公章</w:t>
            </w:r>
          </w:p>
        </w:tc>
      </w:tr>
    </w:tbl>
    <w:p w14:paraId="06A0B865" w14:textId="77777777" w:rsidR="00DF10CC" w:rsidRDefault="00DF10CC">
      <w:pPr>
        <w:spacing w:line="240" w:lineRule="atLeast"/>
        <w:jc w:val="left"/>
        <w:rPr>
          <w:rFonts w:asciiTheme="minorEastAsia" w:hAnsiTheme="minorEastAsia" w:hint="eastAsia"/>
          <w:sz w:val="32"/>
          <w:szCs w:val="32"/>
        </w:rPr>
      </w:pPr>
    </w:p>
    <w:p w14:paraId="5ECEAC38" w14:textId="77777777" w:rsidR="00DF10CC" w:rsidRDefault="00DF10CC">
      <w:pPr>
        <w:spacing w:line="240" w:lineRule="atLeast"/>
        <w:jc w:val="left"/>
        <w:rPr>
          <w:rFonts w:asciiTheme="minorEastAsia" w:hAnsiTheme="minorEastAsia" w:hint="eastAsia"/>
          <w:sz w:val="32"/>
          <w:szCs w:val="32"/>
        </w:rPr>
      </w:pPr>
    </w:p>
    <w:p w14:paraId="39B1BCA8" w14:textId="77777777" w:rsidR="00DF10CC" w:rsidRDefault="00000000">
      <w:pPr>
        <w:spacing w:line="240" w:lineRule="atLeast"/>
        <w:ind w:firstLineChars="1150" w:firstLine="3680"/>
        <w:jc w:val="left"/>
        <w:rPr>
          <w:rFonts w:asciiTheme="minorEastAsia" w:hAnsiTheme="minorEastAsia" w:hint="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 xml:space="preserve">公章 </w:t>
      </w:r>
    </w:p>
    <w:p w14:paraId="729F4A7A" w14:textId="77777777" w:rsidR="00DF10CC" w:rsidRDefault="00DF10CC">
      <w:pPr>
        <w:spacing w:line="240" w:lineRule="atLeast"/>
        <w:jc w:val="right"/>
        <w:rPr>
          <w:rFonts w:asciiTheme="minorEastAsia" w:hAnsiTheme="minorEastAsia" w:hint="eastAsia"/>
          <w:sz w:val="32"/>
          <w:szCs w:val="32"/>
        </w:rPr>
      </w:pPr>
    </w:p>
    <w:p w14:paraId="63F9152B" w14:textId="77777777" w:rsidR="00DF10CC" w:rsidRDefault="00000000">
      <w:pPr>
        <w:wordWrap w:val="0"/>
        <w:spacing w:line="240" w:lineRule="atLeast"/>
        <w:jc w:val="right"/>
        <w:rPr>
          <w:rFonts w:asciiTheme="minorEastAsia" w:hAnsiTheme="minorEastAsia" w:hint="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 xml:space="preserve">                                 年   月   日</w:t>
      </w:r>
    </w:p>
    <w:p w14:paraId="65ADED5B" w14:textId="77777777" w:rsidR="00DF10CC" w:rsidRDefault="00DF10CC"/>
    <w:p w14:paraId="5C77BAFC" w14:textId="77777777" w:rsidR="00DF10CC" w:rsidRDefault="00DF10CC">
      <w:pPr>
        <w:spacing w:line="360" w:lineRule="auto"/>
        <w:ind w:firstLineChars="200" w:firstLine="560"/>
        <w:rPr>
          <w:sz w:val="28"/>
          <w:szCs w:val="28"/>
        </w:rPr>
      </w:pPr>
    </w:p>
    <w:sectPr w:rsidR="00DF10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F6E9654"/>
    <w:multiLevelType w:val="singleLevel"/>
    <w:tmpl w:val="AF6E965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45545A6A"/>
    <w:multiLevelType w:val="hybridMultilevel"/>
    <w:tmpl w:val="24809934"/>
    <w:lvl w:ilvl="0" w:tplc="D6505BB2">
      <w:start w:val="3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num w:numId="1" w16cid:durableId="818768486">
    <w:abstractNumId w:val="0"/>
  </w:num>
  <w:num w:numId="2" w16cid:durableId="1413547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5E4"/>
    <w:rsid w:val="00036CEE"/>
    <w:rsid w:val="00153D9B"/>
    <w:rsid w:val="0017369C"/>
    <w:rsid w:val="00200620"/>
    <w:rsid w:val="00260D78"/>
    <w:rsid w:val="00275C54"/>
    <w:rsid w:val="002A7971"/>
    <w:rsid w:val="002F0CB6"/>
    <w:rsid w:val="00305474"/>
    <w:rsid w:val="00344402"/>
    <w:rsid w:val="003915CB"/>
    <w:rsid w:val="00396CC1"/>
    <w:rsid w:val="003A4AF8"/>
    <w:rsid w:val="003B7193"/>
    <w:rsid w:val="003D0DFE"/>
    <w:rsid w:val="003D4B4C"/>
    <w:rsid w:val="00465737"/>
    <w:rsid w:val="004E621B"/>
    <w:rsid w:val="004F337D"/>
    <w:rsid w:val="004F50CE"/>
    <w:rsid w:val="0053342F"/>
    <w:rsid w:val="005E2019"/>
    <w:rsid w:val="005F30E8"/>
    <w:rsid w:val="00612EEB"/>
    <w:rsid w:val="006228C6"/>
    <w:rsid w:val="00657EB8"/>
    <w:rsid w:val="00675AB9"/>
    <w:rsid w:val="006A4E8E"/>
    <w:rsid w:val="006D1234"/>
    <w:rsid w:val="007035FA"/>
    <w:rsid w:val="00747785"/>
    <w:rsid w:val="00751C9E"/>
    <w:rsid w:val="00757869"/>
    <w:rsid w:val="00777102"/>
    <w:rsid w:val="007D1F44"/>
    <w:rsid w:val="007F152B"/>
    <w:rsid w:val="007F55F6"/>
    <w:rsid w:val="008D2BA5"/>
    <w:rsid w:val="00900AE1"/>
    <w:rsid w:val="00926D39"/>
    <w:rsid w:val="00962FB0"/>
    <w:rsid w:val="009E56D1"/>
    <w:rsid w:val="009E7BF7"/>
    <w:rsid w:val="00A11689"/>
    <w:rsid w:val="00A755FF"/>
    <w:rsid w:val="00A907DC"/>
    <w:rsid w:val="00BB27DA"/>
    <w:rsid w:val="00BF7463"/>
    <w:rsid w:val="00C57C62"/>
    <w:rsid w:val="00C65201"/>
    <w:rsid w:val="00C81146"/>
    <w:rsid w:val="00CA058B"/>
    <w:rsid w:val="00CC730E"/>
    <w:rsid w:val="00CF0C46"/>
    <w:rsid w:val="00CF65E4"/>
    <w:rsid w:val="00CF7ECC"/>
    <w:rsid w:val="00D32693"/>
    <w:rsid w:val="00D73780"/>
    <w:rsid w:val="00DB3253"/>
    <w:rsid w:val="00DF10CC"/>
    <w:rsid w:val="00DF6FC5"/>
    <w:rsid w:val="00E04BC1"/>
    <w:rsid w:val="00E05FB0"/>
    <w:rsid w:val="00E27525"/>
    <w:rsid w:val="00E54C59"/>
    <w:rsid w:val="00E841C6"/>
    <w:rsid w:val="00EA69CA"/>
    <w:rsid w:val="00F032F7"/>
    <w:rsid w:val="00FE51B9"/>
    <w:rsid w:val="00FF1388"/>
    <w:rsid w:val="31461156"/>
    <w:rsid w:val="31F80E29"/>
    <w:rsid w:val="4A1D4DBB"/>
    <w:rsid w:val="4C644EC6"/>
    <w:rsid w:val="564905C0"/>
    <w:rsid w:val="665D410B"/>
    <w:rsid w:val="6B7C00AC"/>
    <w:rsid w:val="76964F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2B287A"/>
  <w15:docId w15:val="{E3D1808D-37A5-4E9D-BCBC-5775A6F9B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paragraph" w:styleId="aa">
    <w:name w:val="List Paragraph"/>
    <w:basedOn w:val="a"/>
    <w:uiPriority w:val="99"/>
    <w:unhideWhenUsed/>
    <w:rsid w:val="009E7BF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247</Words>
  <Characters>1408</Characters>
  <Application>Microsoft Office Word</Application>
  <DocSecurity>0</DocSecurity>
  <Lines>11</Lines>
  <Paragraphs>3</Paragraphs>
  <ScaleCrop>false</ScaleCrop>
  <Company>Microsoft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 jh</dc:creator>
  <cp:lastModifiedBy>w w</cp:lastModifiedBy>
  <cp:revision>3</cp:revision>
  <cp:lastPrinted>2019-07-04T08:51:00Z</cp:lastPrinted>
  <dcterms:created xsi:type="dcterms:W3CDTF">2026-11-05T07:01:00Z</dcterms:created>
  <dcterms:modified xsi:type="dcterms:W3CDTF">2026-11-05T07:02:00Z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eyJoZGlkIjoiZTkzZTQ0NDhmNWU0YTM5OTUyMzllYjQ1MGJiODJhZjQiLCJ1c2VySWQiOiIxNDkyNDMyMTEzIn0=</vt:lpwstr>
  </property>
  <property fmtid="{D5CDD505-2E9C-101B-9397-08002B2CF9AE}" pid="3" name="KSOProductBuildVer">
    <vt:lpwstr>2052-12.1.0.29161</vt:lpwstr>
  </property>
  <property fmtid="{D5CDD505-2E9C-101B-9397-08002B2CF9AE}" pid="4" name="ICV">
    <vt:lpwstr>FFFA32887E6F4BFDBD3EF28C024D3673_12</vt:lpwstr>
  </property>
</Properties>
</file>