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C965" w14:textId="77777777" w:rsidR="00E65E23" w:rsidRPr="00C443CF" w:rsidRDefault="00E65E23" w:rsidP="004922AF">
      <w:pPr>
        <w:jc w:val="both"/>
        <w:rPr>
          <w:rFonts w:ascii="Georgia" w:hAnsi="Georgia"/>
        </w:rPr>
      </w:pPr>
      <w:r w:rsidRPr="004669C6">
        <w:rPr>
          <w:rFonts w:ascii="Georgia" w:hAnsi="Georgia"/>
          <w:b/>
        </w:rPr>
        <w:t>LETTER OF INDEMNITY</w:t>
      </w:r>
      <w:r>
        <w:rPr>
          <w:rFonts w:ascii="Georgia" w:hAnsi="Georgia"/>
          <w:b/>
        </w:rPr>
        <w:t xml:space="preserve"> </w:t>
      </w:r>
      <w:r w:rsidRPr="00002A33">
        <w:rPr>
          <w:rFonts w:ascii="Georgia" w:hAnsi="Georgia"/>
          <w:b/>
        </w:rPr>
        <w:t>FOR TRANSPORTATION OF GOODS TO SYRIA</w:t>
      </w:r>
      <w:r>
        <w:rPr>
          <w:rFonts w:ascii="Georgia" w:hAnsi="Georgia"/>
        </w:rPr>
        <w:t xml:space="preserve"> </w:t>
      </w:r>
    </w:p>
    <w:p w14:paraId="79640AF8" w14:textId="77777777" w:rsidR="00E65E23" w:rsidRPr="00C443CF" w:rsidRDefault="00E65E23" w:rsidP="004922AF">
      <w:pPr>
        <w:spacing w:after="0" w:line="240" w:lineRule="auto"/>
        <w:jc w:val="both"/>
        <w:rPr>
          <w:rFonts w:ascii="Georgia" w:hAnsi="Georgia"/>
          <w:b/>
        </w:rPr>
      </w:pPr>
      <w:r w:rsidRPr="00C443CF">
        <w:rPr>
          <w:rFonts w:ascii="Georgia" w:hAnsi="Georgia"/>
          <w:b/>
        </w:rPr>
        <w:t>To: MSC Mediterranean Shipping Company S.A.</w:t>
      </w:r>
    </w:p>
    <w:p w14:paraId="0E05BFC9" w14:textId="77777777" w:rsidR="00E65E23" w:rsidRDefault="00E65E23" w:rsidP="004922AF">
      <w:pPr>
        <w:spacing w:after="0" w:line="240" w:lineRule="auto"/>
        <w:jc w:val="both"/>
        <w:rPr>
          <w:rFonts w:ascii="Georgia" w:hAnsi="Georgia"/>
          <w:b/>
        </w:rPr>
      </w:pPr>
    </w:p>
    <w:p w14:paraId="0D9B46E2" w14:textId="5AFEA521" w:rsidR="001469F4" w:rsidRPr="001469F4" w:rsidRDefault="001469F4" w:rsidP="004922AF">
      <w:pPr>
        <w:spacing w:after="0" w:line="240" w:lineRule="auto"/>
        <w:jc w:val="both"/>
        <w:rPr>
          <w:rFonts w:ascii="Georgia" w:hAnsi="Georgia"/>
        </w:rPr>
      </w:pPr>
      <w:r w:rsidRPr="001469F4">
        <w:rPr>
          <w:rFonts w:ascii="Georgia" w:hAnsi="Georgia"/>
        </w:rPr>
        <w:t>Shipper:</w:t>
      </w:r>
      <w:r>
        <w:rPr>
          <w:rFonts w:ascii="Georgia" w:hAnsi="Georgia"/>
        </w:rPr>
        <w:t xml:space="preserve"> </w:t>
      </w:r>
      <w:permStart w:id="114775088" w:edGrp="everyone"/>
      <w:r>
        <w:rPr>
          <w:rFonts w:ascii="Georgia" w:hAnsi="Georgia"/>
        </w:rPr>
        <w:t xml:space="preserve"> </w:t>
      </w:r>
      <w:r w:rsidR="004F2FF0">
        <w:rPr>
          <w:rFonts w:ascii="Georgia" w:hAnsi="Georgia" w:hint="eastAsia"/>
          <w:lang w:eastAsia="zh-CN"/>
        </w:rPr>
        <w:t>发货人名称</w:t>
      </w:r>
      <w:permEnd w:id="114775088"/>
    </w:p>
    <w:p w14:paraId="18FAFCCF" w14:textId="28DDBEFE" w:rsidR="001469F4" w:rsidRDefault="00E326CE" w:rsidP="001469F4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Real receiver of the carg</w:t>
      </w:r>
      <w:r w:rsidR="00534C3C">
        <w:rPr>
          <w:rFonts w:ascii="Georgia" w:hAnsi="Georgia"/>
        </w:rPr>
        <w:t>o</w:t>
      </w:r>
      <w:r w:rsidR="001469F4">
        <w:rPr>
          <w:rFonts w:ascii="Georgia" w:hAnsi="Georgia"/>
        </w:rPr>
        <w:t xml:space="preserve">:  </w:t>
      </w:r>
      <w:permStart w:id="165351698" w:edGrp="everyone"/>
      <w:r w:rsidR="001469F4">
        <w:rPr>
          <w:rFonts w:ascii="Georgia" w:hAnsi="Georgia"/>
        </w:rPr>
        <w:t xml:space="preserve"> </w:t>
      </w:r>
      <w:r w:rsidR="004F2FF0">
        <w:rPr>
          <w:rFonts w:ascii="Georgia" w:hAnsi="Georgia" w:hint="eastAsia"/>
          <w:lang w:eastAsia="zh-CN"/>
        </w:rPr>
        <w:t>货物的真实收货人</w:t>
      </w:r>
      <w:r w:rsidR="001469F4">
        <w:rPr>
          <w:rFonts w:ascii="Georgia" w:hAnsi="Georgia"/>
        </w:rPr>
        <w:t xml:space="preserve">    </w:t>
      </w:r>
      <w:permEnd w:id="165351698"/>
    </w:p>
    <w:p w14:paraId="6FC14738" w14:textId="02F4B5A1" w:rsidR="00E65E23" w:rsidRPr="00C443CF" w:rsidRDefault="00E65E23" w:rsidP="004922AF">
      <w:pPr>
        <w:spacing w:after="0" w:line="240" w:lineRule="auto"/>
        <w:jc w:val="both"/>
        <w:rPr>
          <w:rFonts w:ascii="Georgia" w:hAnsi="Georgia"/>
        </w:rPr>
      </w:pPr>
      <w:r w:rsidRPr="00C443CF">
        <w:rPr>
          <w:rFonts w:ascii="Georgia" w:hAnsi="Georgia"/>
        </w:rPr>
        <w:t>Port of Loading:</w:t>
      </w:r>
      <w:r>
        <w:rPr>
          <w:rFonts w:ascii="Georgia" w:hAnsi="Georgia"/>
        </w:rPr>
        <w:t xml:space="preserve"> </w:t>
      </w:r>
      <w:permStart w:id="1714835984" w:edGrp="everyone"/>
      <w:r>
        <w:rPr>
          <w:rFonts w:ascii="Georgia" w:hAnsi="Georgia"/>
        </w:rPr>
        <w:t xml:space="preserve">  </w:t>
      </w:r>
      <w:r w:rsidR="004F2FF0">
        <w:rPr>
          <w:rFonts w:ascii="Georgia" w:hAnsi="Georgia" w:hint="eastAsia"/>
          <w:lang w:eastAsia="zh-CN"/>
        </w:rPr>
        <w:t>起运港</w:t>
      </w:r>
      <w:r w:rsidR="00DB6866">
        <w:rPr>
          <w:rFonts w:ascii="Georgia" w:hAnsi="Georgia"/>
        </w:rPr>
        <w:t xml:space="preserve">   </w:t>
      </w:r>
      <w:permEnd w:id="1714835984"/>
    </w:p>
    <w:p w14:paraId="64D62E1F" w14:textId="50A55224" w:rsidR="00E65E23" w:rsidRPr="00C443CF" w:rsidRDefault="00E65E23" w:rsidP="004922AF">
      <w:pPr>
        <w:spacing w:after="0" w:line="240" w:lineRule="auto"/>
        <w:jc w:val="both"/>
        <w:rPr>
          <w:rFonts w:ascii="Georgia" w:hAnsi="Georgia"/>
        </w:rPr>
      </w:pPr>
      <w:r w:rsidRPr="00C443CF">
        <w:rPr>
          <w:rFonts w:ascii="Georgia" w:hAnsi="Georgia"/>
        </w:rPr>
        <w:t>Port of Discharge:</w:t>
      </w:r>
      <w:r>
        <w:rPr>
          <w:rFonts w:ascii="Georgia" w:hAnsi="Georgia"/>
        </w:rPr>
        <w:t xml:space="preserve">   </w:t>
      </w:r>
      <w:permStart w:id="913534527" w:edGrp="everyone"/>
      <w:r w:rsidR="00DB6866">
        <w:rPr>
          <w:rFonts w:ascii="Georgia" w:hAnsi="Georgia"/>
        </w:rPr>
        <w:t xml:space="preserve">  </w:t>
      </w:r>
      <w:r w:rsidR="004F2FF0">
        <w:rPr>
          <w:rFonts w:ascii="Georgia" w:hAnsi="Georgia" w:hint="eastAsia"/>
          <w:lang w:eastAsia="zh-CN"/>
        </w:rPr>
        <w:t>目的港</w:t>
      </w:r>
      <w:r w:rsidR="00DB686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</w:t>
      </w:r>
      <w:permEnd w:id="913534527"/>
    </w:p>
    <w:p w14:paraId="07B441FE" w14:textId="168B660A" w:rsidR="00E65E23" w:rsidRDefault="00E65E23" w:rsidP="004922AF">
      <w:pPr>
        <w:spacing w:after="0" w:line="240" w:lineRule="auto"/>
        <w:jc w:val="both"/>
        <w:rPr>
          <w:rFonts w:ascii="Georgia" w:hAnsi="Georgia"/>
        </w:rPr>
      </w:pPr>
      <w:r w:rsidRPr="00C443CF">
        <w:rPr>
          <w:rFonts w:ascii="Georgia" w:hAnsi="Georgia"/>
        </w:rPr>
        <w:t>Full Goods Description</w:t>
      </w:r>
      <w:r w:rsidR="006540B9">
        <w:rPr>
          <w:rFonts w:ascii="Georgia" w:hAnsi="Georgia"/>
        </w:rPr>
        <w:t xml:space="preserve"> &amp; HS code</w:t>
      </w:r>
      <w:r w:rsidRPr="00C443CF">
        <w:rPr>
          <w:rFonts w:ascii="Georgia" w:hAnsi="Georgia"/>
        </w:rPr>
        <w:t>:</w:t>
      </w:r>
      <w:r>
        <w:rPr>
          <w:rFonts w:ascii="Georgia" w:hAnsi="Georgia"/>
        </w:rPr>
        <w:t xml:space="preserve">  </w:t>
      </w:r>
      <w:permStart w:id="1468073612" w:edGrp="everyone"/>
      <w:r>
        <w:rPr>
          <w:rFonts w:ascii="Georgia" w:hAnsi="Georgia"/>
        </w:rPr>
        <w:t xml:space="preserve">  </w:t>
      </w:r>
      <w:proofErr w:type="spellStart"/>
      <w:r w:rsidR="004F2FF0" w:rsidRPr="004F2FF0">
        <w:rPr>
          <w:rFonts w:hint="eastAsia"/>
        </w:rPr>
        <w:t>货物详细品名</w:t>
      </w:r>
      <w:proofErr w:type="spellEnd"/>
      <w:r w:rsidR="004F2FF0">
        <w:rPr>
          <w:rFonts w:hint="eastAsia"/>
          <w:lang w:eastAsia="zh-CN"/>
        </w:rPr>
        <w:t>及</w:t>
      </w:r>
      <w:r w:rsidR="004F2FF0">
        <w:rPr>
          <w:rFonts w:hint="eastAsia"/>
        </w:rPr>
        <w:t>H</w:t>
      </w:r>
      <w:r w:rsidR="004F2FF0">
        <w:t>S CODE(</w:t>
      </w:r>
      <w:r w:rsidR="004F2FF0">
        <w:rPr>
          <w:rFonts w:hint="eastAsia"/>
          <w:lang w:eastAsia="zh-CN"/>
        </w:rPr>
        <w:t>需要与</w:t>
      </w:r>
      <w:r w:rsidR="004F2FF0">
        <w:rPr>
          <w:rFonts w:hint="eastAsia"/>
        </w:rPr>
        <w:t>B</w:t>
      </w:r>
      <w:r w:rsidR="004F2FF0">
        <w:t xml:space="preserve">EF </w:t>
      </w:r>
      <w:r w:rsidR="004F2FF0">
        <w:rPr>
          <w:rFonts w:hint="eastAsia"/>
          <w:lang w:eastAsia="zh-CN"/>
        </w:rPr>
        <w:t>完全一致</w:t>
      </w:r>
      <w:r w:rsidR="004F2FF0">
        <w:t>)</w:t>
      </w:r>
      <w:r w:rsidR="00DB6866">
        <w:rPr>
          <w:rFonts w:ascii="Georgia" w:hAnsi="Georgia"/>
        </w:rPr>
        <w:t xml:space="preserve">   </w:t>
      </w:r>
      <w:permEnd w:id="1468073612"/>
    </w:p>
    <w:p w14:paraId="295461E0" w14:textId="77777777" w:rsidR="001469F4" w:rsidRPr="00C443CF" w:rsidRDefault="001469F4" w:rsidP="004922AF">
      <w:pPr>
        <w:spacing w:after="0" w:line="240" w:lineRule="auto"/>
        <w:jc w:val="both"/>
        <w:rPr>
          <w:rFonts w:ascii="Georgia" w:hAnsi="Georgia"/>
        </w:rPr>
      </w:pPr>
    </w:p>
    <w:p w14:paraId="253B957C" w14:textId="77777777" w:rsidR="00E65E23" w:rsidRPr="00137E80" w:rsidRDefault="00E65E23" w:rsidP="004922AF">
      <w:pPr>
        <w:spacing w:after="0" w:line="240" w:lineRule="auto"/>
        <w:jc w:val="both"/>
        <w:rPr>
          <w:rFonts w:ascii="Georgia" w:hAnsi="Georgia"/>
        </w:rPr>
      </w:pPr>
      <w:r w:rsidRPr="00137E80">
        <w:rPr>
          <w:rFonts w:ascii="Georgia" w:hAnsi="Georgia"/>
        </w:rPr>
        <w:t xml:space="preserve">In consideration of MSC carrying the above goods to Syria, </w:t>
      </w:r>
      <w:r w:rsidR="004922AF">
        <w:rPr>
          <w:rFonts w:ascii="Georgia" w:hAnsi="Georgia"/>
        </w:rPr>
        <w:t>which is subject to national and international export control and sanctions laws, including but not limited to the Swiss ordinance of the 8</w:t>
      </w:r>
      <w:r w:rsidR="004922AF">
        <w:rPr>
          <w:rFonts w:ascii="Georgia" w:hAnsi="Georgia"/>
          <w:vertAlign w:val="superscript"/>
        </w:rPr>
        <w:t>th</w:t>
      </w:r>
      <w:r w:rsidR="004922AF">
        <w:rPr>
          <w:rFonts w:ascii="Georgia" w:hAnsi="Georgia"/>
        </w:rPr>
        <w:t xml:space="preserve"> of June 2012 establishing restrictive measures against Syria and the </w:t>
      </w:r>
      <w:r w:rsidRPr="00137E80">
        <w:rPr>
          <w:rFonts w:ascii="Georgia" w:hAnsi="Georgia"/>
        </w:rPr>
        <w:t>EU Regulation</w:t>
      </w:r>
      <w:r w:rsidR="00227F1E" w:rsidRPr="00137E80">
        <w:rPr>
          <w:rFonts w:ascii="Georgia" w:hAnsi="Georgia"/>
        </w:rPr>
        <w:t>s</w:t>
      </w:r>
      <w:r w:rsidRPr="00137E80">
        <w:rPr>
          <w:rFonts w:ascii="Georgia" w:hAnsi="Georgia"/>
        </w:rPr>
        <w:t xml:space="preserve"> 36/2012</w:t>
      </w:r>
      <w:r w:rsidR="00227F1E" w:rsidRPr="00137E80">
        <w:rPr>
          <w:rFonts w:ascii="Georgia" w:hAnsi="Georgia"/>
        </w:rPr>
        <w:t xml:space="preserve"> and 428/2009</w:t>
      </w:r>
      <w:r w:rsidRPr="00137E80">
        <w:rPr>
          <w:rFonts w:ascii="Georgia" w:hAnsi="Georgia"/>
        </w:rPr>
        <w:t>, and any amendments</w:t>
      </w:r>
      <w:r w:rsidR="0070744C" w:rsidRPr="00137E80">
        <w:rPr>
          <w:rFonts w:ascii="Georgia" w:hAnsi="Georgia"/>
        </w:rPr>
        <w:t>, implementations and superseding laws</w:t>
      </w:r>
      <w:r w:rsidRPr="00137E80">
        <w:rPr>
          <w:rFonts w:ascii="Georgia" w:hAnsi="Georgia"/>
        </w:rPr>
        <w:t xml:space="preserve"> thereto (</w:t>
      </w:r>
      <w:r w:rsidR="0070744C" w:rsidRPr="00137E80">
        <w:rPr>
          <w:rFonts w:ascii="Georgia" w:hAnsi="Georgia"/>
        </w:rPr>
        <w:t xml:space="preserve">collectively defined as </w:t>
      </w:r>
      <w:r w:rsidRPr="00137E80">
        <w:rPr>
          <w:rFonts w:ascii="Georgia" w:hAnsi="Georgia"/>
        </w:rPr>
        <w:t>“S</w:t>
      </w:r>
      <w:r w:rsidR="00687540">
        <w:rPr>
          <w:rFonts w:ascii="Georgia" w:hAnsi="Georgia"/>
        </w:rPr>
        <w:t>anctions</w:t>
      </w:r>
      <w:r w:rsidRPr="00137E80">
        <w:rPr>
          <w:rFonts w:ascii="Georgia" w:hAnsi="Georgia"/>
        </w:rPr>
        <w:t>”), we agree as follo</w:t>
      </w:r>
      <w:r w:rsidR="009828E9">
        <w:rPr>
          <w:rFonts w:ascii="Georgia" w:hAnsi="Georgia"/>
        </w:rPr>
        <w:t>ws:</w:t>
      </w:r>
      <w:permStart w:id="1012481876" w:edGrp="everyone"/>
      <w:permEnd w:id="1012481876"/>
    </w:p>
    <w:p w14:paraId="79E277FB" w14:textId="77777777" w:rsidR="00E65E23" w:rsidRPr="00137E80" w:rsidRDefault="00E65E23" w:rsidP="004922AF">
      <w:pPr>
        <w:spacing w:after="0" w:line="240" w:lineRule="auto"/>
        <w:jc w:val="both"/>
        <w:rPr>
          <w:rFonts w:ascii="Georgia" w:hAnsi="Georgia"/>
        </w:rPr>
      </w:pPr>
    </w:p>
    <w:p w14:paraId="0021D265" w14:textId="77777777" w:rsidR="00E65E23" w:rsidRPr="00137E80" w:rsidRDefault="00E65E23" w:rsidP="004922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137E80">
        <w:rPr>
          <w:rFonts w:ascii="Georgia" w:hAnsi="Georgia"/>
        </w:rPr>
        <w:t xml:space="preserve">We warrant and guarantee that we and all our affiliates, subsidiaries, agents and employees are fully authorised to conduct business transactions/shipments with Syria in accordance with all Sanctions and we undertake to provide MSC with proof of such </w:t>
      </w:r>
      <w:r w:rsidR="00227F1E" w:rsidRPr="00137E80">
        <w:rPr>
          <w:rFonts w:ascii="Georgia" w:hAnsi="Georgia"/>
        </w:rPr>
        <w:t xml:space="preserve">licenses, permits or other </w:t>
      </w:r>
      <w:r w:rsidRPr="00137E80">
        <w:rPr>
          <w:rFonts w:ascii="Georgia" w:hAnsi="Georgia"/>
        </w:rPr>
        <w:t xml:space="preserve">authorization </w:t>
      </w:r>
      <w:r w:rsidR="00227F1E" w:rsidRPr="00137E80">
        <w:rPr>
          <w:rFonts w:ascii="Georgia" w:hAnsi="Georgia"/>
        </w:rPr>
        <w:t>required for the above shipment</w:t>
      </w:r>
      <w:r w:rsidR="00141E34" w:rsidRPr="00137E80">
        <w:rPr>
          <w:rFonts w:ascii="Georgia" w:hAnsi="Georgia"/>
        </w:rPr>
        <w:t>, immediately</w:t>
      </w:r>
      <w:r w:rsidRPr="00137E80">
        <w:rPr>
          <w:rFonts w:ascii="Georgia" w:hAnsi="Georgia"/>
        </w:rPr>
        <w:t xml:space="preserve"> upon MSC’s first demand.  </w:t>
      </w:r>
    </w:p>
    <w:p w14:paraId="2C912A0F" w14:textId="77777777" w:rsidR="00E65E23" w:rsidRPr="00C443CF" w:rsidRDefault="00E65E23" w:rsidP="004922AF">
      <w:pPr>
        <w:pStyle w:val="ListParagraph"/>
        <w:spacing w:after="0" w:line="240" w:lineRule="auto"/>
        <w:jc w:val="both"/>
        <w:rPr>
          <w:rFonts w:ascii="Georgia" w:hAnsi="Georgia"/>
        </w:rPr>
      </w:pPr>
    </w:p>
    <w:p w14:paraId="58075239" w14:textId="77777777" w:rsidR="00E65E23" w:rsidRPr="00C443CF" w:rsidRDefault="00E65E23" w:rsidP="004922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443CF">
        <w:rPr>
          <w:rFonts w:ascii="Georgia" w:hAnsi="Georgia"/>
        </w:rPr>
        <w:t xml:space="preserve">We warrant and guarantee that the above shipment is in compliance with </w:t>
      </w:r>
      <w:r w:rsidR="00002A33" w:rsidRPr="00C443CF">
        <w:rPr>
          <w:rFonts w:ascii="Georgia" w:hAnsi="Georgia"/>
        </w:rPr>
        <w:t>all</w:t>
      </w:r>
      <w:r w:rsidR="00002A33">
        <w:rPr>
          <w:rFonts w:ascii="Georgia" w:hAnsi="Georgia"/>
        </w:rPr>
        <w:t xml:space="preserve"> </w:t>
      </w:r>
      <w:r w:rsidR="00002A33" w:rsidRPr="00C443CF">
        <w:rPr>
          <w:rFonts w:ascii="Georgia" w:hAnsi="Georgia"/>
        </w:rPr>
        <w:t>such</w:t>
      </w:r>
      <w:r w:rsidR="00002A33">
        <w:rPr>
          <w:rFonts w:ascii="Georgia" w:hAnsi="Georgia"/>
        </w:rPr>
        <w:t xml:space="preserve"> </w:t>
      </w:r>
      <w:r w:rsidRPr="00C443CF">
        <w:rPr>
          <w:rFonts w:ascii="Georgia" w:hAnsi="Georgia"/>
        </w:rPr>
        <w:t>Sanctions applicable to this shipment.</w:t>
      </w:r>
    </w:p>
    <w:p w14:paraId="2BEA3597" w14:textId="77777777" w:rsidR="00E65E23" w:rsidRPr="00C443CF" w:rsidRDefault="00E65E23" w:rsidP="004922AF">
      <w:pPr>
        <w:pStyle w:val="ListParagraph"/>
        <w:jc w:val="both"/>
        <w:rPr>
          <w:rFonts w:ascii="Georgia" w:hAnsi="Georgia"/>
        </w:rPr>
      </w:pPr>
    </w:p>
    <w:p w14:paraId="5316B660" w14:textId="77777777" w:rsidR="00E65E23" w:rsidRPr="00C443CF" w:rsidRDefault="00E65E23" w:rsidP="004922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443CF">
        <w:rPr>
          <w:rFonts w:ascii="Georgia" w:hAnsi="Georgia"/>
        </w:rPr>
        <w:t xml:space="preserve">We warrant and guarantee to maintain a process that ensures compliance with all </w:t>
      </w:r>
      <w:r w:rsidR="00687540">
        <w:rPr>
          <w:rFonts w:ascii="Georgia" w:hAnsi="Georgia"/>
        </w:rPr>
        <w:t>applicable</w:t>
      </w:r>
      <w:r w:rsidRPr="00C443CF">
        <w:rPr>
          <w:rFonts w:ascii="Georgia" w:hAnsi="Georgia"/>
        </w:rPr>
        <w:t xml:space="preserve"> Sanctions and to keep records of same, copies of which will be provided to MSC immediately upon MSC’s first demand.</w:t>
      </w:r>
    </w:p>
    <w:p w14:paraId="295F5685" w14:textId="77777777" w:rsidR="00E65E23" w:rsidRPr="00C443CF" w:rsidRDefault="00E65E23" w:rsidP="004922AF">
      <w:pPr>
        <w:pStyle w:val="ListParagraph"/>
        <w:jc w:val="both"/>
        <w:rPr>
          <w:rFonts w:ascii="Georgia" w:hAnsi="Georgia"/>
        </w:rPr>
      </w:pPr>
    </w:p>
    <w:p w14:paraId="4986F765" w14:textId="77777777" w:rsidR="00E65E23" w:rsidRPr="00C443CF" w:rsidRDefault="00E65E23" w:rsidP="004922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443CF">
        <w:rPr>
          <w:rFonts w:ascii="Georgia" w:hAnsi="Georgia"/>
        </w:rPr>
        <w:t xml:space="preserve">We irrevocably undertake to indemnify and hold MSC, its servants, agents and subcontractors harmless in respect of any loss, damage, claim, fine and </w:t>
      </w:r>
      <w:r>
        <w:rPr>
          <w:rFonts w:ascii="Georgia" w:hAnsi="Georgia"/>
        </w:rPr>
        <w:t xml:space="preserve">expense whatsoever, </w:t>
      </w:r>
      <w:r w:rsidRPr="00C443CF">
        <w:rPr>
          <w:rFonts w:ascii="Georgia" w:hAnsi="Georgia"/>
        </w:rPr>
        <w:t xml:space="preserve">including legal costs and attorney’s fees, which may result from our non-compliance with the terms of this </w:t>
      </w:r>
      <w:r>
        <w:rPr>
          <w:rFonts w:ascii="Georgia" w:hAnsi="Georgia"/>
        </w:rPr>
        <w:t>letter</w:t>
      </w:r>
      <w:r w:rsidRPr="00C443CF">
        <w:rPr>
          <w:rFonts w:ascii="Georgia" w:hAnsi="Georgia"/>
        </w:rPr>
        <w:t xml:space="preserve">. </w:t>
      </w:r>
    </w:p>
    <w:p w14:paraId="59CDB7AE" w14:textId="77777777" w:rsidR="00E65E23" w:rsidRPr="00C443CF" w:rsidRDefault="00E65E23" w:rsidP="004922AF">
      <w:pPr>
        <w:spacing w:after="0" w:line="240" w:lineRule="auto"/>
        <w:jc w:val="both"/>
        <w:rPr>
          <w:rFonts w:ascii="Georgia" w:hAnsi="Georgia"/>
        </w:rPr>
      </w:pPr>
    </w:p>
    <w:p w14:paraId="502A9896" w14:textId="77777777" w:rsidR="004F2FF0" w:rsidRDefault="00002A33" w:rsidP="004922AF">
      <w:pPr>
        <w:pBdr>
          <w:bottom w:val="single" w:sz="4" w:space="1" w:color="auto"/>
        </w:pBdr>
        <w:spacing w:after="0" w:line="240" w:lineRule="auto"/>
        <w:jc w:val="both"/>
        <w:rPr>
          <w:rFonts w:ascii="Georgia" w:hAnsi="Georgia"/>
          <w:lang w:eastAsia="zh-CN"/>
        </w:rPr>
      </w:pPr>
      <w:permStart w:id="865558678" w:edGrp="everyone"/>
      <w:r>
        <w:rPr>
          <w:rFonts w:ascii="Georgia" w:hAnsi="Georgia"/>
        </w:rPr>
        <w:t xml:space="preserve">   </w:t>
      </w:r>
      <w:r w:rsidR="004F2FF0">
        <w:rPr>
          <w:rFonts w:ascii="Georgia" w:hAnsi="Georgia" w:hint="eastAsia"/>
          <w:lang w:eastAsia="zh-CN"/>
        </w:rPr>
        <w:t>发货人名称</w:t>
      </w:r>
    </w:p>
    <w:p w14:paraId="440C6DD2" w14:textId="6609D239" w:rsidR="00E65E23" w:rsidRPr="00C443CF" w:rsidRDefault="004F2FF0" w:rsidP="004922AF">
      <w:pPr>
        <w:pBdr>
          <w:bottom w:val="single" w:sz="4" w:space="1" w:color="auto"/>
        </w:pBdr>
        <w:spacing w:after="0" w:line="240" w:lineRule="auto"/>
        <w:jc w:val="both"/>
        <w:rPr>
          <w:rFonts w:ascii="Georgia" w:hAnsi="Georgia"/>
          <w:lang w:eastAsia="zh-CN"/>
        </w:rPr>
      </w:pPr>
      <w:r>
        <w:rPr>
          <w:rFonts w:ascii="Georgia" w:hAnsi="Georgia" w:hint="eastAsia"/>
          <w:lang w:eastAsia="zh-CN"/>
        </w:rPr>
        <w:t>发货人地址</w:t>
      </w:r>
      <w:r w:rsidR="00187304">
        <w:rPr>
          <w:rFonts w:ascii="Georgia" w:hAnsi="Georgia" w:hint="eastAsia"/>
          <w:lang w:eastAsia="zh-CN"/>
        </w:rPr>
        <w:t>（需要</w:t>
      </w:r>
      <w:r w:rsidR="00187304">
        <w:rPr>
          <w:lang w:eastAsia="zh-CN"/>
        </w:rPr>
        <w:t xml:space="preserve">BEF </w:t>
      </w:r>
      <w:r w:rsidR="00187304">
        <w:rPr>
          <w:rFonts w:hint="eastAsia"/>
          <w:lang w:eastAsia="zh-CN"/>
        </w:rPr>
        <w:t>保持一致</w:t>
      </w:r>
      <w:r w:rsidR="00187304">
        <w:rPr>
          <w:rFonts w:ascii="Georgia" w:hAnsi="Georgia" w:hint="eastAsia"/>
          <w:lang w:eastAsia="zh-CN"/>
        </w:rPr>
        <w:t>）</w:t>
      </w:r>
      <w:r w:rsidR="00002A33">
        <w:rPr>
          <w:rFonts w:ascii="Georgia" w:hAnsi="Georgia"/>
          <w:lang w:eastAsia="zh-CN"/>
        </w:rPr>
        <w:t xml:space="preserve">      </w:t>
      </w:r>
    </w:p>
    <w:permEnd w:id="865558678"/>
    <w:p w14:paraId="2BDDE270" w14:textId="77777777" w:rsidR="00E65E23" w:rsidRPr="00C443CF" w:rsidRDefault="00E65E23" w:rsidP="004922AF">
      <w:pPr>
        <w:spacing w:after="0" w:line="240" w:lineRule="auto"/>
        <w:jc w:val="both"/>
        <w:rPr>
          <w:rFonts w:ascii="Georgia" w:hAnsi="Georgia"/>
        </w:rPr>
      </w:pPr>
      <w:r w:rsidRPr="00C443CF">
        <w:rPr>
          <w:rFonts w:ascii="Georgia" w:hAnsi="Georgia"/>
        </w:rPr>
        <w:t xml:space="preserve">Company Name and Address                                    </w:t>
      </w:r>
      <w:r w:rsidR="00DB6866">
        <w:rPr>
          <w:rFonts w:ascii="Georgia" w:hAnsi="Georgia"/>
        </w:rPr>
        <w:t xml:space="preserve">                                                                      </w:t>
      </w:r>
    </w:p>
    <w:p w14:paraId="7A44B1A9" w14:textId="77777777" w:rsidR="00E65E23" w:rsidRPr="00C443CF" w:rsidRDefault="00E65E23" w:rsidP="004922AF">
      <w:pPr>
        <w:spacing w:after="0" w:line="240" w:lineRule="auto"/>
        <w:jc w:val="both"/>
        <w:rPr>
          <w:rFonts w:ascii="Georgia" w:hAnsi="Georgia"/>
        </w:rPr>
      </w:pPr>
    </w:p>
    <w:p w14:paraId="38608B78" w14:textId="17DDEA35" w:rsidR="00E65E23" w:rsidRPr="00C443CF" w:rsidRDefault="00002A33" w:rsidP="004922AF">
      <w:pPr>
        <w:pBdr>
          <w:bottom w:val="single" w:sz="4" w:space="1" w:color="auto"/>
        </w:pBdr>
        <w:spacing w:after="0" w:line="240" w:lineRule="auto"/>
        <w:jc w:val="both"/>
        <w:rPr>
          <w:rFonts w:ascii="Georgia" w:hAnsi="Georgia"/>
          <w:lang w:eastAsia="zh-CN"/>
        </w:rPr>
      </w:pPr>
      <w:permStart w:id="983201961" w:edGrp="everyone"/>
      <w:r>
        <w:rPr>
          <w:rFonts w:ascii="Georgia" w:hAnsi="Georgia"/>
          <w:lang w:eastAsia="zh-CN"/>
        </w:rPr>
        <w:t xml:space="preserve">  </w:t>
      </w:r>
      <w:r w:rsidR="004F2FF0">
        <w:rPr>
          <w:rFonts w:ascii="Georgia" w:hAnsi="Georgia" w:hint="eastAsia"/>
          <w:lang w:eastAsia="zh-CN"/>
        </w:rPr>
        <w:t>完整的英文姓名；</w:t>
      </w:r>
      <w:r w:rsidR="004F2FF0">
        <w:rPr>
          <w:rFonts w:hint="eastAsia"/>
          <w:lang w:eastAsia="zh-CN"/>
        </w:rPr>
        <w:t xml:space="preserve"> </w:t>
      </w:r>
      <w:r w:rsidR="004F2FF0">
        <w:rPr>
          <w:rFonts w:ascii="Georgia" w:hAnsi="Georgia" w:hint="eastAsia"/>
          <w:lang w:eastAsia="zh-CN"/>
        </w:rPr>
        <w:t>职位</w:t>
      </w:r>
      <w:r>
        <w:rPr>
          <w:rFonts w:ascii="Georgia" w:hAnsi="Georgia"/>
          <w:lang w:eastAsia="zh-CN"/>
        </w:rPr>
        <w:t xml:space="preserve">  </w:t>
      </w:r>
    </w:p>
    <w:permEnd w:id="983201961"/>
    <w:p w14:paraId="6AD343CC" w14:textId="77777777" w:rsidR="00E65E23" w:rsidRDefault="00E65E23" w:rsidP="004922AF">
      <w:pPr>
        <w:spacing w:after="0" w:line="240" w:lineRule="auto"/>
        <w:jc w:val="both"/>
        <w:rPr>
          <w:rFonts w:ascii="Georgia" w:hAnsi="Georgia"/>
        </w:rPr>
      </w:pPr>
      <w:r w:rsidRPr="00C443CF">
        <w:rPr>
          <w:rFonts w:ascii="Georgia" w:hAnsi="Georgia"/>
        </w:rPr>
        <w:t>Name and Position of Undersigned</w:t>
      </w:r>
      <w:r>
        <w:rPr>
          <w:rFonts w:ascii="Georgia" w:hAnsi="Georgia"/>
        </w:rPr>
        <w:t xml:space="preserve"> </w:t>
      </w:r>
    </w:p>
    <w:p w14:paraId="45DCD4B5" w14:textId="77777777" w:rsidR="00E65E23" w:rsidRPr="00C443CF" w:rsidRDefault="00E65E23" w:rsidP="004922AF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(</w:t>
      </w:r>
      <w:r w:rsidRPr="00012D97">
        <w:rPr>
          <w:rFonts w:ascii="Georgia" w:hAnsi="Georgia"/>
        </w:rPr>
        <w:t>To be signed b</w:t>
      </w:r>
      <w:r>
        <w:rPr>
          <w:rFonts w:ascii="Georgia" w:hAnsi="Georgia"/>
        </w:rPr>
        <w:t xml:space="preserve">y a person at management level </w:t>
      </w:r>
      <w:r w:rsidRPr="00012D97">
        <w:rPr>
          <w:rFonts w:ascii="Georgia" w:hAnsi="Georgia"/>
        </w:rPr>
        <w:t>who is shown in the company’s public register as having the right to bind the company – copy of the current registry entry to be provided on signing</w:t>
      </w:r>
      <w:r>
        <w:rPr>
          <w:rFonts w:ascii="Georgia" w:hAnsi="Georgia"/>
        </w:rPr>
        <w:t>)</w:t>
      </w:r>
    </w:p>
    <w:p w14:paraId="43D8F74D" w14:textId="77777777" w:rsidR="00E65E23" w:rsidRPr="00C443CF" w:rsidRDefault="00E65E23" w:rsidP="004922AF">
      <w:pPr>
        <w:spacing w:after="0" w:line="240" w:lineRule="auto"/>
        <w:jc w:val="both"/>
        <w:rPr>
          <w:rFonts w:ascii="Georgia" w:hAnsi="Georgia"/>
        </w:rPr>
      </w:pPr>
    </w:p>
    <w:p w14:paraId="75940CC0" w14:textId="539907EB" w:rsidR="00E65E23" w:rsidRPr="00C443CF" w:rsidRDefault="00002A33" w:rsidP="004922AF">
      <w:pPr>
        <w:pBdr>
          <w:bottom w:val="single" w:sz="4" w:space="1" w:color="auto"/>
        </w:pBdr>
        <w:spacing w:after="0" w:line="240" w:lineRule="auto"/>
        <w:jc w:val="both"/>
        <w:rPr>
          <w:rFonts w:ascii="Georgia" w:hAnsi="Georgia"/>
          <w:b/>
          <w:lang w:eastAsia="zh-CN"/>
        </w:rPr>
      </w:pPr>
      <w:permStart w:id="742809957" w:edGrp="everyone"/>
      <w:r>
        <w:rPr>
          <w:rFonts w:ascii="Georgia" w:hAnsi="Georgia"/>
          <w:b/>
          <w:lang w:eastAsia="zh-CN"/>
        </w:rPr>
        <w:t xml:space="preserve">    </w:t>
      </w:r>
      <w:r w:rsidR="004F2FF0">
        <w:rPr>
          <w:rFonts w:ascii="Georgia" w:hAnsi="Georgia" w:hint="eastAsia"/>
          <w:b/>
          <w:lang w:eastAsia="zh-CN"/>
        </w:rPr>
        <w:t>清晰的英文手写签字</w:t>
      </w:r>
      <w:r>
        <w:rPr>
          <w:rFonts w:ascii="Georgia" w:hAnsi="Georgia"/>
          <w:b/>
          <w:lang w:eastAsia="zh-CN"/>
        </w:rPr>
        <w:t xml:space="preserve"> </w:t>
      </w:r>
      <w:r w:rsidR="004F2FF0">
        <w:rPr>
          <w:rFonts w:ascii="Georgia" w:hAnsi="Georgia" w:hint="eastAsia"/>
          <w:b/>
          <w:lang w:eastAsia="zh-CN"/>
        </w:rPr>
        <w:t>，</w:t>
      </w:r>
      <w:r w:rsidR="004F2FF0">
        <w:rPr>
          <w:rFonts w:hint="eastAsia"/>
          <w:lang w:eastAsia="zh-CN"/>
        </w:rPr>
        <w:t xml:space="preserve"> </w:t>
      </w:r>
      <w:r w:rsidR="004F2FF0">
        <w:rPr>
          <w:rFonts w:ascii="Georgia" w:hAnsi="Georgia" w:hint="eastAsia"/>
          <w:b/>
          <w:lang w:eastAsia="zh-CN"/>
        </w:rPr>
        <w:t>日期，发货人公章</w:t>
      </w:r>
      <w:r>
        <w:rPr>
          <w:rFonts w:ascii="Georgia" w:hAnsi="Georgia"/>
          <w:b/>
          <w:lang w:eastAsia="zh-CN"/>
        </w:rPr>
        <w:t xml:space="preserve">             </w:t>
      </w:r>
    </w:p>
    <w:permEnd w:id="742809957"/>
    <w:p w14:paraId="4BBA2267" w14:textId="77777777" w:rsidR="00E65E23" w:rsidRDefault="00E65E23" w:rsidP="004922AF">
      <w:pPr>
        <w:spacing w:after="0" w:line="240" w:lineRule="auto"/>
        <w:jc w:val="both"/>
        <w:rPr>
          <w:rFonts w:ascii="Georgia" w:hAnsi="Georgia"/>
        </w:rPr>
      </w:pPr>
      <w:r w:rsidRPr="00C443CF">
        <w:rPr>
          <w:rFonts w:ascii="Georgia" w:hAnsi="Georgia"/>
        </w:rPr>
        <w:t>Authorized Signature</w:t>
      </w:r>
      <w:r>
        <w:rPr>
          <w:rFonts w:ascii="Georgia" w:hAnsi="Georgia"/>
        </w:rPr>
        <w:t>, Date</w:t>
      </w:r>
      <w:r w:rsidRPr="00C443CF">
        <w:rPr>
          <w:rFonts w:ascii="Georgia" w:hAnsi="Georgia"/>
        </w:rPr>
        <w:t xml:space="preserve"> and Stamp</w:t>
      </w:r>
    </w:p>
    <w:p w14:paraId="3EC69E9D" w14:textId="77777777" w:rsidR="00D53381" w:rsidRDefault="00D53381" w:rsidP="004922AF">
      <w:pPr>
        <w:spacing w:after="0" w:line="240" w:lineRule="auto"/>
        <w:jc w:val="both"/>
        <w:rPr>
          <w:rFonts w:ascii="Georgia" w:hAnsi="Georgia"/>
        </w:rPr>
      </w:pPr>
    </w:p>
    <w:p w14:paraId="64BFB4AA" w14:textId="77777777" w:rsidR="00C26502" w:rsidRPr="00C443CF" w:rsidRDefault="00C26502" w:rsidP="004922AF">
      <w:pPr>
        <w:spacing w:after="0" w:line="240" w:lineRule="auto"/>
        <w:jc w:val="both"/>
        <w:rPr>
          <w:rFonts w:ascii="Georgia" w:hAnsi="Georgia"/>
        </w:rPr>
      </w:pPr>
      <w:permStart w:id="309798620" w:edGrp="everyone"/>
      <w:permEnd w:id="309798620"/>
    </w:p>
    <w:tbl>
      <w:tblPr>
        <w:tblW w:w="10114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4"/>
      </w:tblGrid>
      <w:tr w:rsidR="00D53381" w14:paraId="5C297977" w14:textId="77777777" w:rsidTr="00C26502">
        <w:trPr>
          <w:trHeight w:val="1210"/>
        </w:trPr>
        <w:tc>
          <w:tcPr>
            <w:tcW w:w="10114" w:type="dxa"/>
          </w:tcPr>
          <w:p w14:paraId="2982D07A" w14:textId="77777777" w:rsidR="00C26502" w:rsidRDefault="00C26502" w:rsidP="00D53381">
            <w:pPr>
              <w:spacing w:after="0" w:line="240" w:lineRule="auto"/>
              <w:ind w:left="49"/>
              <w:jc w:val="both"/>
              <w:rPr>
                <w:rFonts w:ascii="Georgia" w:hAnsi="Georgia"/>
                <w:i/>
              </w:rPr>
            </w:pPr>
          </w:p>
          <w:p w14:paraId="1A848F52" w14:textId="77777777" w:rsidR="00D53381" w:rsidRPr="00D53381" w:rsidRDefault="00D53381" w:rsidP="00D53381">
            <w:pPr>
              <w:spacing w:after="0" w:line="240" w:lineRule="auto"/>
              <w:ind w:left="49"/>
              <w:jc w:val="both"/>
              <w:rPr>
                <w:rFonts w:ascii="Georgia" w:hAnsi="Georgia"/>
                <w:i/>
              </w:rPr>
            </w:pPr>
            <w:r w:rsidRPr="00D53381">
              <w:rPr>
                <w:rFonts w:ascii="Georgia" w:hAnsi="Georgia"/>
                <w:i/>
              </w:rPr>
              <w:t>FOR MSC INTERNAL USE ONLY</w:t>
            </w:r>
            <w:r>
              <w:rPr>
                <w:rFonts w:ascii="Georgia" w:hAnsi="Georgia"/>
                <w:i/>
              </w:rPr>
              <w:t>*</w:t>
            </w:r>
            <w:r w:rsidRPr="00D53381">
              <w:rPr>
                <w:rFonts w:ascii="Georgia" w:hAnsi="Georgia"/>
                <w:i/>
              </w:rPr>
              <w:t xml:space="preserve"> </w:t>
            </w:r>
          </w:p>
          <w:p w14:paraId="6A7AFCB3" w14:textId="77777777" w:rsidR="00D53381" w:rsidRPr="00D53381" w:rsidRDefault="00D53381" w:rsidP="00D53381">
            <w:pPr>
              <w:spacing w:after="0" w:line="240" w:lineRule="auto"/>
              <w:ind w:left="49"/>
              <w:jc w:val="both"/>
              <w:rPr>
                <w:rFonts w:ascii="Georgia" w:hAnsi="Georgia"/>
                <w:i/>
              </w:rPr>
            </w:pPr>
          </w:p>
          <w:p w14:paraId="0B3D5CE9" w14:textId="527A7FB8" w:rsidR="00D53381" w:rsidRPr="00D53381" w:rsidRDefault="00D53381" w:rsidP="00D53381">
            <w:pPr>
              <w:spacing w:after="0" w:line="240" w:lineRule="auto"/>
              <w:ind w:left="49"/>
              <w:jc w:val="both"/>
              <w:rPr>
                <w:rFonts w:ascii="Georgia" w:hAnsi="Georgia"/>
                <w:i/>
              </w:rPr>
            </w:pPr>
            <w:r w:rsidRPr="00D53381">
              <w:rPr>
                <w:rFonts w:ascii="Georgia" w:hAnsi="Georgia"/>
                <w:i/>
              </w:rPr>
              <w:t>Booking Number</w:t>
            </w:r>
            <w:r>
              <w:rPr>
                <w:rFonts w:ascii="Georgia" w:hAnsi="Georgia"/>
                <w:i/>
              </w:rPr>
              <w:t>*</w:t>
            </w:r>
            <w:r w:rsidRPr="00D53381">
              <w:rPr>
                <w:rFonts w:ascii="Georgia" w:hAnsi="Georgia"/>
                <w:i/>
              </w:rPr>
              <w:t xml:space="preserve">:   </w:t>
            </w:r>
            <w:permStart w:id="1949178380" w:edGrp="everyone"/>
            <w:r w:rsidRPr="00D53381">
              <w:rPr>
                <w:rFonts w:ascii="Georgia" w:hAnsi="Georgia"/>
                <w:i/>
              </w:rPr>
              <w:t xml:space="preserve">  </w:t>
            </w:r>
            <w:bookmarkStart w:id="0" w:name="OLE_LINK2"/>
            <w:bookmarkStart w:id="1" w:name="OLE_LINK3"/>
            <w:proofErr w:type="spellStart"/>
            <w:r w:rsidR="004F2FF0" w:rsidRPr="004F2FF0">
              <w:rPr>
                <w:rFonts w:hint="eastAsia"/>
              </w:rPr>
              <w:t>订舱号码</w:t>
            </w:r>
            <w:bookmarkEnd w:id="0"/>
            <w:bookmarkEnd w:id="1"/>
            <w:proofErr w:type="spellEnd"/>
            <w:r w:rsidRPr="00D53381">
              <w:rPr>
                <w:rFonts w:ascii="Georgia" w:hAnsi="Georgia"/>
                <w:i/>
              </w:rPr>
              <w:t xml:space="preserve">  </w:t>
            </w:r>
            <w:permEnd w:id="1949178380"/>
          </w:p>
          <w:p w14:paraId="4C22101D" w14:textId="3978EB5F" w:rsidR="00D53381" w:rsidRPr="00D53381" w:rsidRDefault="00D53381" w:rsidP="00D53381">
            <w:pPr>
              <w:spacing w:after="0" w:line="240" w:lineRule="auto"/>
              <w:ind w:left="49"/>
              <w:jc w:val="both"/>
              <w:rPr>
                <w:rFonts w:ascii="Georgia" w:hAnsi="Georgia"/>
                <w:i/>
              </w:rPr>
            </w:pPr>
            <w:r w:rsidRPr="00D53381">
              <w:rPr>
                <w:rFonts w:ascii="Georgia" w:hAnsi="Georgia"/>
                <w:i/>
              </w:rPr>
              <w:t>Bill of Lading Number</w:t>
            </w:r>
            <w:r>
              <w:rPr>
                <w:rFonts w:ascii="Georgia" w:hAnsi="Georgia"/>
                <w:i/>
              </w:rPr>
              <w:t>*</w:t>
            </w:r>
            <w:r w:rsidRPr="00D53381">
              <w:rPr>
                <w:rFonts w:ascii="Georgia" w:hAnsi="Georgia"/>
                <w:i/>
              </w:rPr>
              <w:t xml:space="preserve">:  </w:t>
            </w:r>
            <w:permStart w:id="1715298736" w:edGrp="everyone"/>
            <w:r w:rsidRPr="00D53381">
              <w:rPr>
                <w:rFonts w:ascii="Georgia" w:hAnsi="Georgia"/>
                <w:i/>
              </w:rPr>
              <w:t xml:space="preserve"> </w:t>
            </w:r>
            <w:r w:rsidR="004F2FF0">
              <w:rPr>
                <w:rFonts w:ascii="Georgia" w:hAnsi="Georgia" w:hint="eastAsia"/>
                <w:i/>
                <w:lang w:eastAsia="zh-CN"/>
              </w:rPr>
              <w:t>提单号</w:t>
            </w:r>
            <w:r w:rsidRPr="00D53381">
              <w:rPr>
                <w:rFonts w:ascii="Georgia" w:hAnsi="Georgia"/>
                <w:i/>
              </w:rPr>
              <w:t xml:space="preserve">   </w:t>
            </w:r>
            <w:permEnd w:id="1715298736"/>
          </w:p>
          <w:p w14:paraId="51D10E96" w14:textId="70AC70B8" w:rsidR="00D53381" w:rsidRDefault="00D53381" w:rsidP="00D53381">
            <w:pPr>
              <w:spacing w:line="240" w:lineRule="auto"/>
              <w:ind w:left="49"/>
              <w:jc w:val="both"/>
              <w:rPr>
                <w:rFonts w:ascii="Georgia" w:hAnsi="Georgia"/>
              </w:rPr>
            </w:pPr>
            <w:r w:rsidRPr="00D53381">
              <w:rPr>
                <w:rFonts w:ascii="Georgia" w:hAnsi="Georgia"/>
                <w:i/>
              </w:rPr>
              <w:lastRenderedPageBreak/>
              <w:t>Date</w:t>
            </w:r>
            <w:r>
              <w:rPr>
                <w:rFonts w:ascii="Georgia" w:hAnsi="Georgia"/>
                <w:i/>
              </w:rPr>
              <w:t>*</w:t>
            </w:r>
            <w:r w:rsidRPr="00D53381">
              <w:rPr>
                <w:rFonts w:ascii="Georgia" w:hAnsi="Georgia"/>
                <w:i/>
              </w:rPr>
              <w:t xml:space="preserve">:  </w:t>
            </w:r>
            <w:permStart w:id="1434482324" w:edGrp="everyone"/>
            <w:r w:rsidRPr="00D53381">
              <w:rPr>
                <w:rFonts w:ascii="Georgia" w:hAnsi="Georgia"/>
                <w:i/>
              </w:rPr>
              <w:t xml:space="preserve"> </w:t>
            </w:r>
            <w:r w:rsidR="004F2FF0">
              <w:rPr>
                <w:rFonts w:ascii="Georgia" w:hAnsi="Georgia" w:hint="eastAsia"/>
                <w:i/>
                <w:lang w:eastAsia="zh-CN"/>
              </w:rPr>
              <w:t>日期</w:t>
            </w:r>
            <w:r w:rsidRPr="00D53381">
              <w:rPr>
                <w:rFonts w:ascii="Georgia" w:hAnsi="Georgia"/>
                <w:i/>
              </w:rPr>
              <w:t xml:space="preserve">   </w:t>
            </w:r>
            <w:permEnd w:id="1434482324"/>
          </w:p>
        </w:tc>
      </w:tr>
    </w:tbl>
    <w:p w14:paraId="3E25B66D" w14:textId="77777777" w:rsidR="009C6EAD" w:rsidRPr="00D53381" w:rsidRDefault="009C6EAD" w:rsidP="00FE28EF">
      <w:pPr>
        <w:rPr>
          <w:rFonts w:ascii="Georgia" w:hAnsi="Georgia"/>
          <w:i/>
        </w:rPr>
      </w:pPr>
    </w:p>
    <w:sectPr w:rsidR="009C6EAD" w:rsidRPr="00D53381" w:rsidSect="00C26502">
      <w:footerReference w:type="even" r:id="rId12"/>
      <w:footerReference w:type="default" r:id="rId13"/>
      <w:footerReference w:type="first" r:id="rId1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07B5" w14:textId="77777777" w:rsidR="009F1655" w:rsidRDefault="009F1655">
      <w:pPr>
        <w:spacing w:after="0" w:line="240" w:lineRule="auto"/>
      </w:pPr>
      <w:r>
        <w:separator/>
      </w:r>
    </w:p>
  </w:endnote>
  <w:endnote w:type="continuationSeparator" w:id="0">
    <w:p w14:paraId="5988771B" w14:textId="77777777" w:rsidR="009F1655" w:rsidRDefault="009F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7B21" w14:textId="77777777" w:rsidR="004F2FF0" w:rsidRDefault="004F2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DD4F" w14:textId="77777777" w:rsidR="004F6337" w:rsidRDefault="00000000" w:rsidP="0070744C">
    <w:pPr>
      <w:pStyle w:val="Footer"/>
      <w:jc w:val="right"/>
    </w:pPr>
    <w:fldSimple w:instr=" FILENAME   \* MERGEFORMAT ">
      <w:r w:rsidR="004F6337">
        <w:rPr>
          <w:noProof/>
        </w:rPr>
        <w:t>syria_letter_of_indemnity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D396" w14:textId="77777777" w:rsidR="004F2FF0" w:rsidRDefault="004F2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BB30" w14:textId="77777777" w:rsidR="009F1655" w:rsidRDefault="009F1655">
      <w:pPr>
        <w:spacing w:after="0" w:line="240" w:lineRule="auto"/>
      </w:pPr>
      <w:r>
        <w:separator/>
      </w:r>
    </w:p>
  </w:footnote>
  <w:footnote w:type="continuationSeparator" w:id="0">
    <w:p w14:paraId="3BD569C7" w14:textId="77777777" w:rsidR="009F1655" w:rsidRDefault="009F1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31B82"/>
    <w:multiLevelType w:val="hybridMultilevel"/>
    <w:tmpl w:val="6422DE8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1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pGXka0NfhvpRfCTmwQRY4tuId/mXyNwInw4RtuxITLj4lCcayLlKuwWbWsqKtCwZUQgmPuhRsVviBsx6NPy4Cw==" w:salt="bln2DDHimh6JbeHlSuzPx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23"/>
    <w:rsid w:val="00002A33"/>
    <w:rsid w:val="00071C24"/>
    <w:rsid w:val="000A6471"/>
    <w:rsid w:val="00137E80"/>
    <w:rsid w:val="00141E34"/>
    <w:rsid w:val="001469F4"/>
    <w:rsid w:val="00187304"/>
    <w:rsid w:val="00227F1E"/>
    <w:rsid w:val="003A765F"/>
    <w:rsid w:val="004513B8"/>
    <w:rsid w:val="004922AF"/>
    <w:rsid w:val="004F2FF0"/>
    <w:rsid w:val="004F6337"/>
    <w:rsid w:val="00534C3C"/>
    <w:rsid w:val="005D2954"/>
    <w:rsid w:val="006540B9"/>
    <w:rsid w:val="00672902"/>
    <w:rsid w:val="00687540"/>
    <w:rsid w:val="0070744C"/>
    <w:rsid w:val="00863AB9"/>
    <w:rsid w:val="00937085"/>
    <w:rsid w:val="009828E9"/>
    <w:rsid w:val="009C6EAD"/>
    <w:rsid w:val="009F1655"/>
    <w:rsid w:val="009F24E4"/>
    <w:rsid w:val="009F2F91"/>
    <w:rsid w:val="00A349F7"/>
    <w:rsid w:val="00AA4E44"/>
    <w:rsid w:val="00B01B53"/>
    <w:rsid w:val="00B2711B"/>
    <w:rsid w:val="00C26502"/>
    <w:rsid w:val="00D53381"/>
    <w:rsid w:val="00DB6866"/>
    <w:rsid w:val="00E326CE"/>
    <w:rsid w:val="00E47618"/>
    <w:rsid w:val="00E65E23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1E07"/>
  <w15:docId w15:val="{72A034A2-A026-41D1-8FE9-86FD44A4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65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2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- LE" ma:contentTypeID="0x010100E43827E3BA1B4347A536A5266DF7227E110075AA53E211798144BE698708CC74D962" ma:contentTypeVersion="160" ma:contentTypeDescription="" ma:contentTypeScope="" ma:versionID="da5253fc9fdaf261411d99163b6734f3">
  <xsd:schema xmlns:xsd="http://www.w3.org/2001/XMLSchema" xmlns:xs="http://www.w3.org/2001/XMLSchema" xmlns:p="http://schemas.microsoft.com/office/2006/metadata/properties" xmlns:ns2="e5c3121d-74cd-450d-a469-efd15c1d09ea" xmlns:ns3="56215f96-682f-4e7b-854c-3abdd59ecedf" targetNamespace="http://schemas.microsoft.com/office/2006/metadata/properties" ma:root="true" ma:fieldsID="f7a756dbd5324373775501174138abc1" ns2:_="" ns3:_="">
    <xsd:import namespace="e5c3121d-74cd-450d-a469-efd15c1d09ea"/>
    <xsd:import namespace="56215f96-682f-4e7b-854c-3abdd59eced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PSKAreaTaxHTField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SCAssociatedKeywords" minOccurs="0"/>
                <xsd:element ref="ns3:MSCAssoci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121d-74cd-450d-a469-efd15c1d09e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9329a-f1b0-43cc-9e81-e668606013b3}" ma:internalName="TaxCatchAll" ma:showField="CatchAllData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3a9329a-f1b0-43cc-9e81-e668606013b3}" ma:internalName="TaxCatchAllLabel" ma:readOnly="true" ma:showField="CatchAllDataLabel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SKAreaTaxHTField" ma:index="10" nillable="true" ma:taxonomy="true" ma:internalName="SPSKAreaTaxHTField" ma:taxonomyFieldName="SPSKArea" ma:displayName="Area" ma:readOnly="false" ma:default="" ma:fieldId="{6482b1c5-b25a-48f2-ba86-5e8444b56059}" ma:taxonomyMulti="true" ma:sspId="48ded909-303a-4d8e-b841-df2fc8e5e619" ma:termSetId="842c9c91-73a5-49fe-8a83-c47f21865f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15f96-682f-4e7b-854c-3abdd59ecedf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SCAssociatedKeywords" ma:index="17" nillable="true" ma:displayName="Associated Keywords" ma:list="{0751b94c-3bdc-469e-a3dd-67690be64195}" ma:internalName="MSCAssociatedKeywo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SCAssociatedPages" ma:index="18" nillable="true" ma:displayName="Associated Pages" ma:list="{eb64622c-36cc-4786-b468-ea8c32ac6126}" ma:internalName="MSCAssociated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c3121d-74cd-450d-a469-efd15c1d09ea">TOGETHER-1790415110-132</_dlc_DocId>
    <_dlc_DocIdUrl xmlns="e5c3121d-74cd-450d-a469-efd15c1d09ea">
      <Url>https://teamsite.msc.com/sites/together/Area/LE/_layouts/15/DocIdRedir.aspx?ID=TOGETHER-1790415110-132</Url>
      <Description>TOGETHER-1790415110-132</Description>
    </_dlc_DocIdUrl>
    <SPSKAreaTaxHTField xmlns="e5c3121d-74cd-450d-a469-efd15c1d09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Corporate</TermName>
          <TermId xmlns="http://schemas.microsoft.com/office/infopath/2007/PartnerControls">274aa77b-4d48-47bb-a7d0-6a7fe8c40a45</TermId>
        </TermInfo>
      </Terms>
    </SPSKAreaTaxHTField>
    <TaxCatchAll xmlns="e5c3121d-74cd-450d-a469-efd15c1d09ea">
      <Value>11</Value>
    </TaxCatchAll>
    <MSCAssociatedKeywords xmlns="56215f96-682f-4e7b-854c-3abdd59ecedf">
      <Value>9</Value>
    </MSCAssociatedKeywords>
    <MSCAssociatedPages xmlns="56215f96-682f-4e7b-854c-3abdd59ecedf">
      <Value>61</Value>
    </MSCAssociatedPages>
  </documentManagement>
</p:properties>
</file>

<file path=customXml/itemProps1.xml><?xml version="1.0" encoding="utf-8"?>
<ds:datastoreItem xmlns:ds="http://schemas.openxmlformats.org/officeDocument/2006/customXml" ds:itemID="{323F83B1-05BB-4FBE-890F-6609DFDF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3121d-74cd-450d-a469-efd15c1d09ea"/>
    <ds:schemaRef ds:uri="56215f96-682f-4e7b-854c-3abdd59ec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F0DB1-0F0E-4C09-8448-C09BEAC43B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93BB44-4BAF-45FE-A4BC-20719A194D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B0A04D-43CA-428E-B79E-5EB780EC02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CBF076-E299-4B5A-8AA6-0D98F276288B}">
  <ds:schemaRefs>
    <ds:schemaRef ds:uri="http://schemas.microsoft.com/office/2006/metadata/properties"/>
    <ds:schemaRef ds:uri="http://schemas.microsoft.com/office/infopath/2007/PartnerControls"/>
    <ds:schemaRef ds:uri="e5c3121d-74cd-450d-a469-efd15c1d09ea"/>
    <ds:schemaRef ds:uri="56215f96-682f-4e7b-854c-3abdd59ec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342</Words>
  <Characters>1953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 S.A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indemnity TO Syria</dc:title>
  <dc:creator>G WIERZYNSKI CHGVA CORP LEGAL</dc:creator>
  <cp:lastModifiedBy>Bob Zhang (MSC Shanghai Ltd. - SHANGHAI Office)</cp:lastModifiedBy>
  <cp:revision>18</cp:revision>
  <cp:lastPrinted>2012-06-19T07:30:00Z</cp:lastPrinted>
  <dcterms:created xsi:type="dcterms:W3CDTF">2015-03-25T10:24:00Z</dcterms:created>
  <dcterms:modified xsi:type="dcterms:W3CDTF">2023-05-22T08:33:00Z</dcterms:modified>
  <cp:category>Sanctions Compliance - General Policies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0x010100E43827E3BA1B4347A536A5266DF7227E110075AA53E211798144BE698708CC74D962</vt:lpwstr>
  </property>
  <property fmtid="{D5CDD505-2E9C-101B-9397-08002B2CF9AE}" pid="3" name="_dlc_DocIdItemGuid">
    <vt:lpwstr>8f7c4431-16ee-4aa8-bdb4-9ea68882efff</vt:lpwstr>
  </property>
  <property fmtid="{D5CDD505-2E9C-101B-9397-08002B2CF9AE}" pid="4" name="TaxKeyword">
    <vt:lpwstr/>
  </property>
  <property fmtid="{D5CDD505-2E9C-101B-9397-08002B2CF9AE}" pid="5" name="SPSKArea">
    <vt:lpwstr>11;#Legal Corporate|274aa77b-4d48-47bb-a7d0-6a7fe8c40a45</vt:lpwstr>
  </property>
  <property fmtid="{D5CDD505-2E9C-101B-9397-08002B2CF9AE}" pid="6" name="_Coverage">
    <vt:lpwstr>C​OUNTRIES SUBJECT TO SPECIFIC POLICIES</vt:lpwstr>
  </property>
</Properties>
</file>